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6F" w:rsidRDefault="0013366F" w:rsidP="005060C8">
      <w:pPr>
        <w:autoSpaceDE/>
        <w:autoSpaceDN/>
      </w:pPr>
      <w:r>
        <w:rPr>
          <w:rFonts w:hint="eastAsia"/>
        </w:rPr>
        <w:t>様式第</w:t>
      </w:r>
      <w:r>
        <w:t>2</w:t>
      </w:r>
      <w:r w:rsidR="00D314BB">
        <w:rPr>
          <w:rFonts w:hint="eastAsia"/>
        </w:rPr>
        <w:t>6</w:t>
      </w:r>
      <w:r>
        <w:rPr>
          <w:rFonts w:hint="eastAsia"/>
        </w:rPr>
        <w:t>号</w:t>
      </w:r>
      <w:r w:rsidR="009246FF">
        <w:rPr>
          <w:rFonts w:hint="eastAsia"/>
        </w:rPr>
        <w:t>（</w:t>
      </w:r>
      <w:r>
        <w:rPr>
          <w:rFonts w:hint="eastAsia"/>
        </w:rPr>
        <w:t>第</w:t>
      </w:r>
      <w:r w:rsidR="00607848">
        <w:rPr>
          <w:rFonts w:hint="eastAsia"/>
        </w:rPr>
        <w:t>2</w:t>
      </w:r>
      <w:r w:rsidR="00D314BB">
        <w:rPr>
          <w:rFonts w:hint="eastAsia"/>
        </w:rPr>
        <w:t>6</w:t>
      </w:r>
      <w:r>
        <w:rPr>
          <w:rFonts w:hint="eastAsia"/>
        </w:rPr>
        <w:t>条関係</w:t>
      </w:r>
      <w:r w:rsidR="009246FF">
        <w:rPr>
          <w:rFonts w:hint="eastAsia"/>
        </w:rPr>
        <w:t>）</w:t>
      </w:r>
    </w:p>
    <w:p w:rsidR="004630F0" w:rsidRDefault="004630F0" w:rsidP="005060C8">
      <w:pPr>
        <w:autoSpaceDE/>
        <w:autoSpaceDN/>
        <w:jc w:val="right"/>
      </w:pPr>
      <w:r>
        <w:rPr>
          <w:rFonts w:hint="eastAsia"/>
        </w:rPr>
        <w:t>年　　 月　 　日</w:t>
      </w:r>
    </w:p>
    <w:p w:rsidR="009246FF" w:rsidRDefault="009246FF" w:rsidP="005060C8">
      <w:pPr>
        <w:autoSpaceDE/>
        <w:autoSpaceDN/>
      </w:pPr>
    </w:p>
    <w:p w:rsidR="0013366F" w:rsidRPr="009246FF" w:rsidRDefault="0013366F" w:rsidP="005060C8">
      <w:pPr>
        <w:autoSpaceDE/>
        <w:autoSpaceDN/>
        <w:jc w:val="center"/>
        <w:rPr>
          <w:sz w:val="24"/>
          <w:szCs w:val="24"/>
        </w:rPr>
      </w:pPr>
      <w:r w:rsidRPr="009246FF">
        <w:rPr>
          <w:rFonts w:hint="eastAsia"/>
          <w:sz w:val="24"/>
          <w:szCs w:val="24"/>
        </w:rPr>
        <w:t>準景観地区内における工作物の変更計画認定申請書</w:t>
      </w:r>
    </w:p>
    <w:p w:rsidR="0013366F" w:rsidRDefault="0013366F" w:rsidP="005060C8">
      <w:pPr>
        <w:autoSpaceDE/>
        <w:autoSpaceDN/>
      </w:pPr>
    </w:p>
    <w:p w:rsidR="0013366F" w:rsidRDefault="007D5640" w:rsidP="005060C8">
      <w:pPr>
        <w:autoSpaceDE/>
        <w:autoSpaceDN/>
      </w:pPr>
      <w:r>
        <w:rPr>
          <w:rFonts w:hint="eastAsia"/>
        </w:rPr>
        <w:t>座間味村</w:t>
      </w:r>
      <w:r w:rsidR="0013366F">
        <w:rPr>
          <w:rFonts w:hint="eastAsia"/>
        </w:rPr>
        <w:t>長</w:t>
      </w:r>
      <w:r w:rsidR="009246FF">
        <w:rPr>
          <w:rFonts w:hint="eastAsia"/>
        </w:rPr>
        <w:t xml:space="preserve">　殿</w:t>
      </w:r>
    </w:p>
    <w:p w:rsidR="0013366F" w:rsidRDefault="0013366F" w:rsidP="005060C8">
      <w:pPr>
        <w:autoSpaceDE/>
        <w:autoSpaceDN/>
      </w:pPr>
    </w:p>
    <w:p w:rsidR="0013366F" w:rsidRDefault="0013366F" w:rsidP="005060C8">
      <w:pPr>
        <w:autoSpaceDE/>
        <w:autoSpaceDN/>
        <w:spacing w:afterLines="50" w:after="167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="009246F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13366F" w:rsidRDefault="009246FF" w:rsidP="005060C8">
      <w:pPr>
        <w:autoSpaceDE/>
        <w:autoSpaceDN/>
        <w:jc w:val="right"/>
      </w:pPr>
      <w:r>
        <w:rPr>
          <w:rFonts w:hint="eastAsia"/>
        </w:rPr>
        <w:t xml:space="preserve">　</w:t>
      </w:r>
      <w:r w:rsidR="0013366F">
        <w:rPr>
          <w:rFonts w:hint="eastAsia"/>
          <w:spacing w:val="210"/>
        </w:rPr>
        <w:t>氏</w:t>
      </w:r>
      <w:r w:rsidR="0013366F">
        <w:rPr>
          <w:rFonts w:hint="eastAsia"/>
        </w:rPr>
        <w:t xml:space="preserve">名　</w:t>
      </w:r>
      <w:r>
        <w:rPr>
          <w:rFonts w:hint="eastAsia"/>
        </w:rPr>
        <w:t xml:space="preserve">　　</w:t>
      </w:r>
      <w:r w:rsidR="0013366F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13366F">
        <w:rPr>
          <w:rFonts w:hint="eastAsia"/>
        </w:rPr>
        <w:t xml:space="preserve">　　　　印</w:t>
      </w:r>
    </w:p>
    <w:p w:rsidR="0013366F" w:rsidRDefault="0013366F" w:rsidP="005060C8">
      <w:pPr>
        <w:autoSpaceDE/>
        <w:autoSpaceDN/>
      </w:pPr>
    </w:p>
    <w:p w:rsidR="0013366F" w:rsidRDefault="0013366F" w:rsidP="005060C8">
      <w:pPr>
        <w:autoSpaceDE/>
        <w:autoSpaceDN/>
      </w:pPr>
    </w:p>
    <w:p w:rsidR="0013366F" w:rsidRDefault="0013366F" w:rsidP="005060C8">
      <w:pPr>
        <w:autoSpaceDE/>
        <w:autoSpaceDN/>
      </w:pPr>
      <w:r>
        <w:rPr>
          <w:rFonts w:hint="eastAsia"/>
        </w:rPr>
        <w:t xml:space="preserve">　</w:t>
      </w:r>
      <w:r w:rsidR="007D5640">
        <w:rPr>
          <w:rFonts w:hint="eastAsia"/>
        </w:rPr>
        <w:t>座間味村</w:t>
      </w:r>
      <w:r>
        <w:rPr>
          <w:rFonts w:hint="eastAsia"/>
        </w:rPr>
        <w:t>景観条例第</w:t>
      </w:r>
      <w:r w:rsidR="00607848">
        <w:rPr>
          <w:rFonts w:hint="eastAsia"/>
        </w:rPr>
        <w:t>40</w:t>
      </w:r>
      <w:r>
        <w:rPr>
          <w:rFonts w:hint="eastAsia"/>
        </w:rPr>
        <w:t>条第</w:t>
      </w:r>
      <w:r w:rsidR="00607848">
        <w:rPr>
          <w:rFonts w:hint="eastAsia"/>
        </w:rPr>
        <w:t>１</w:t>
      </w:r>
      <w:r>
        <w:rPr>
          <w:rFonts w:hint="eastAsia"/>
        </w:rPr>
        <w:t>項の規定により、</w:t>
      </w:r>
      <w:r w:rsidR="007D5640">
        <w:rPr>
          <w:rFonts w:hint="eastAsia"/>
        </w:rPr>
        <w:t>準</w:t>
      </w:r>
      <w:r>
        <w:rPr>
          <w:rFonts w:hint="eastAsia"/>
        </w:rPr>
        <w:t>景観地区内における工作物の変更計画の認定を申請します。</w:t>
      </w: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3260"/>
        <w:gridCol w:w="3685"/>
      </w:tblGrid>
      <w:tr w:rsidR="0013366F" w:rsidTr="00821390">
        <w:trPr>
          <w:cantSplit/>
          <w:trHeight w:val="850"/>
        </w:trPr>
        <w:tc>
          <w:tcPr>
            <w:tcW w:w="2127" w:type="dxa"/>
            <w:gridSpan w:val="2"/>
            <w:vAlign w:val="center"/>
          </w:tcPr>
          <w:p w:rsidR="00821390" w:rsidRDefault="0013366F" w:rsidP="00821390">
            <w:pPr>
              <w:jc w:val="center"/>
            </w:pPr>
            <w:r>
              <w:rPr>
                <w:rFonts w:hint="eastAsia"/>
              </w:rPr>
              <w:t>認定番号及び</w:t>
            </w:r>
          </w:p>
          <w:p w:rsidR="0013366F" w:rsidRDefault="0013366F" w:rsidP="00821390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260" w:type="dxa"/>
            <w:vAlign w:val="center"/>
          </w:tcPr>
          <w:p w:rsidR="0013366F" w:rsidRDefault="0013366F" w:rsidP="00821390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9246FF">
              <w:rPr>
                <w:rFonts w:hint="eastAsia"/>
              </w:rPr>
              <w:t xml:space="preserve">　　　</w:t>
            </w:r>
            <w:r w:rsidR="00895AE5">
              <w:rPr>
                <w:rFonts w:hint="eastAsia"/>
              </w:rPr>
              <w:t xml:space="preserve">　</w:t>
            </w:r>
            <w:r w:rsidR="00924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3685" w:type="dxa"/>
            <w:vAlign w:val="center"/>
          </w:tcPr>
          <w:p w:rsidR="0013366F" w:rsidRDefault="00821390" w:rsidP="00821390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13366F">
              <w:rPr>
                <w:rFonts w:hint="eastAsia"/>
              </w:rPr>
              <w:t xml:space="preserve">年　</w:t>
            </w:r>
            <w:r w:rsidR="009246FF">
              <w:rPr>
                <w:rFonts w:hint="eastAsia"/>
              </w:rPr>
              <w:t xml:space="preserve">　</w:t>
            </w:r>
            <w:r w:rsidR="0013366F">
              <w:rPr>
                <w:rFonts w:hint="eastAsia"/>
              </w:rPr>
              <w:t xml:space="preserve">　月</w:t>
            </w:r>
            <w:r w:rsidR="009246FF">
              <w:rPr>
                <w:rFonts w:hint="eastAsia"/>
              </w:rPr>
              <w:t xml:space="preserve">　</w:t>
            </w:r>
            <w:r w:rsidR="0013366F">
              <w:rPr>
                <w:rFonts w:hint="eastAsia"/>
              </w:rPr>
              <w:t xml:space="preserve">　　日</w:t>
            </w:r>
          </w:p>
        </w:tc>
      </w:tr>
      <w:tr w:rsidR="0013366F" w:rsidTr="00821390">
        <w:trPr>
          <w:cantSplit/>
          <w:trHeight w:val="850"/>
        </w:trPr>
        <w:tc>
          <w:tcPr>
            <w:tcW w:w="2127" w:type="dxa"/>
            <w:gridSpan w:val="2"/>
            <w:vAlign w:val="center"/>
          </w:tcPr>
          <w:p w:rsidR="0013366F" w:rsidRDefault="0013366F" w:rsidP="00821390">
            <w:pPr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45" w:type="dxa"/>
            <w:gridSpan w:val="2"/>
            <w:vAlign w:val="center"/>
          </w:tcPr>
          <w:p w:rsidR="0013366F" w:rsidRDefault="007D5640">
            <w:r>
              <w:rPr>
                <w:rFonts w:hint="eastAsia"/>
              </w:rPr>
              <w:t>座間味村</w:t>
            </w:r>
          </w:p>
        </w:tc>
      </w:tr>
      <w:tr w:rsidR="0013366F" w:rsidTr="00821390">
        <w:trPr>
          <w:cantSplit/>
          <w:trHeight w:val="1159"/>
        </w:trPr>
        <w:tc>
          <w:tcPr>
            <w:tcW w:w="2127" w:type="dxa"/>
            <w:gridSpan w:val="2"/>
            <w:vAlign w:val="center"/>
          </w:tcPr>
          <w:p w:rsidR="0013366F" w:rsidRDefault="0013366F" w:rsidP="00821390">
            <w:pPr>
              <w:jc w:val="center"/>
            </w:pPr>
            <w:r>
              <w:rPr>
                <w:rFonts w:hint="eastAsia"/>
              </w:rPr>
              <w:t>変更計画の概要</w:t>
            </w:r>
          </w:p>
        </w:tc>
        <w:tc>
          <w:tcPr>
            <w:tcW w:w="3260" w:type="dxa"/>
            <w:vAlign w:val="center"/>
          </w:tcPr>
          <w:p w:rsidR="0013366F" w:rsidRDefault="0013366F">
            <w:pPr>
              <w:spacing w:after="80"/>
            </w:pPr>
            <w:r>
              <w:rPr>
                <w:rFonts w:hint="eastAsia"/>
              </w:rPr>
              <w:t>□種類及び用途</w:t>
            </w:r>
          </w:p>
          <w:p w:rsidR="0013366F" w:rsidRDefault="0013366F">
            <w:pPr>
              <w:spacing w:after="80"/>
            </w:pPr>
            <w:r>
              <w:rPr>
                <w:rFonts w:hint="eastAsia"/>
              </w:rPr>
              <w:t>□高さ</w:t>
            </w:r>
          </w:p>
          <w:p w:rsidR="0013366F" w:rsidRDefault="0013366F">
            <w:r>
              <w:rPr>
                <w:rFonts w:hint="eastAsia"/>
              </w:rPr>
              <w:t>□最上部の高さ</w:t>
            </w:r>
          </w:p>
        </w:tc>
        <w:tc>
          <w:tcPr>
            <w:tcW w:w="3685" w:type="dxa"/>
            <w:vAlign w:val="center"/>
          </w:tcPr>
          <w:p w:rsidR="0013366F" w:rsidRDefault="0013366F">
            <w:pPr>
              <w:spacing w:after="80"/>
            </w:pPr>
            <w:r>
              <w:rPr>
                <w:rFonts w:hint="eastAsia"/>
              </w:rPr>
              <w:t>□仕上げ材料</w:t>
            </w:r>
          </w:p>
          <w:p w:rsidR="0013366F" w:rsidRDefault="0013366F">
            <w:pPr>
              <w:spacing w:after="80"/>
            </w:pPr>
            <w:r>
              <w:rPr>
                <w:rFonts w:hint="eastAsia"/>
              </w:rPr>
              <w:t>□色彩</w:t>
            </w:r>
          </w:p>
          <w:p w:rsidR="0013366F" w:rsidRDefault="0013366F">
            <w:r>
              <w:rPr>
                <w:rFonts w:hint="eastAsia"/>
              </w:rPr>
              <w:t>□その他</w:t>
            </w:r>
          </w:p>
        </w:tc>
      </w:tr>
      <w:tr w:rsidR="0013366F" w:rsidTr="00821390">
        <w:trPr>
          <w:cantSplit/>
          <w:trHeight w:val="1701"/>
        </w:trPr>
        <w:tc>
          <w:tcPr>
            <w:tcW w:w="1276" w:type="dxa"/>
            <w:vMerge w:val="restart"/>
            <w:vAlign w:val="center"/>
          </w:tcPr>
          <w:p w:rsidR="0013366F" w:rsidRDefault="0013366F" w:rsidP="00821390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51" w:type="dxa"/>
            <w:vAlign w:val="center"/>
          </w:tcPr>
          <w:p w:rsidR="0013366F" w:rsidRDefault="0013366F" w:rsidP="0082139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45" w:type="dxa"/>
            <w:gridSpan w:val="2"/>
          </w:tcPr>
          <w:p w:rsidR="0013366F" w:rsidRDefault="0013366F" w:rsidP="00821390">
            <w:pPr>
              <w:ind w:leftChars="50" w:left="105"/>
            </w:pPr>
          </w:p>
        </w:tc>
      </w:tr>
      <w:tr w:rsidR="0013366F" w:rsidTr="00821390">
        <w:trPr>
          <w:cantSplit/>
          <w:trHeight w:val="1701"/>
        </w:trPr>
        <w:tc>
          <w:tcPr>
            <w:tcW w:w="1276" w:type="dxa"/>
            <w:vMerge/>
            <w:vAlign w:val="center"/>
          </w:tcPr>
          <w:p w:rsidR="0013366F" w:rsidRDefault="0013366F" w:rsidP="00821390">
            <w:pPr>
              <w:jc w:val="center"/>
            </w:pPr>
          </w:p>
        </w:tc>
        <w:tc>
          <w:tcPr>
            <w:tcW w:w="851" w:type="dxa"/>
            <w:vAlign w:val="center"/>
          </w:tcPr>
          <w:p w:rsidR="0013366F" w:rsidRDefault="0013366F" w:rsidP="0082139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45" w:type="dxa"/>
            <w:gridSpan w:val="2"/>
          </w:tcPr>
          <w:p w:rsidR="0013366F" w:rsidRDefault="0013366F" w:rsidP="00821390">
            <w:pPr>
              <w:ind w:leftChars="50" w:left="105"/>
            </w:pPr>
          </w:p>
        </w:tc>
      </w:tr>
      <w:tr w:rsidR="0013366F" w:rsidTr="00821390">
        <w:trPr>
          <w:trHeight w:val="1701"/>
        </w:trPr>
        <w:tc>
          <w:tcPr>
            <w:tcW w:w="2127" w:type="dxa"/>
            <w:gridSpan w:val="2"/>
            <w:vAlign w:val="center"/>
          </w:tcPr>
          <w:p w:rsidR="0013366F" w:rsidRDefault="0013366F" w:rsidP="00821390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45" w:type="dxa"/>
            <w:gridSpan w:val="2"/>
          </w:tcPr>
          <w:p w:rsidR="0013366F" w:rsidRDefault="0013366F" w:rsidP="00821390">
            <w:pPr>
              <w:ind w:leftChars="50" w:left="105"/>
            </w:pPr>
          </w:p>
        </w:tc>
      </w:tr>
    </w:tbl>
    <w:p w:rsidR="0013366F" w:rsidRPr="004630F0" w:rsidRDefault="0013366F">
      <w:pPr>
        <w:rPr>
          <w:sz w:val="20"/>
        </w:rPr>
      </w:pPr>
      <w:r w:rsidRPr="004630F0">
        <w:rPr>
          <w:rFonts w:hint="eastAsia"/>
          <w:sz w:val="20"/>
        </w:rPr>
        <w:t>※該当する□にレ印を記入して</w:t>
      </w:r>
      <w:r w:rsidR="00895AE5">
        <w:rPr>
          <w:rFonts w:hint="eastAsia"/>
          <w:sz w:val="20"/>
        </w:rPr>
        <w:t>くだ</w:t>
      </w:r>
      <w:r w:rsidRPr="004630F0">
        <w:rPr>
          <w:rFonts w:hint="eastAsia"/>
          <w:sz w:val="20"/>
        </w:rPr>
        <w:t>さい。</w:t>
      </w:r>
    </w:p>
    <w:sectPr w:rsidR="0013366F" w:rsidRPr="004630F0" w:rsidSect="009246FF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1B" w:rsidRDefault="00DD561B" w:rsidP="00E64B3A">
      <w:r>
        <w:separator/>
      </w:r>
    </w:p>
  </w:endnote>
  <w:endnote w:type="continuationSeparator" w:id="0">
    <w:p w:rsidR="00DD561B" w:rsidRDefault="00DD561B" w:rsidP="00E6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66F" w:rsidRDefault="0013366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366F" w:rsidRDefault="0013366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1B" w:rsidRDefault="00DD561B" w:rsidP="00E64B3A">
      <w:r>
        <w:separator/>
      </w:r>
    </w:p>
  </w:footnote>
  <w:footnote w:type="continuationSeparator" w:id="0">
    <w:p w:rsidR="00DD561B" w:rsidRDefault="00DD561B" w:rsidP="00E64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6F"/>
    <w:rsid w:val="0013366F"/>
    <w:rsid w:val="001A34A9"/>
    <w:rsid w:val="0025568C"/>
    <w:rsid w:val="002A272C"/>
    <w:rsid w:val="00346440"/>
    <w:rsid w:val="003C2C2A"/>
    <w:rsid w:val="004630F0"/>
    <w:rsid w:val="005060C8"/>
    <w:rsid w:val="00607848"/>
    <w:rsid w:val="00711A3A"/>
    <w:rsid w:val="007D5640"/>
    <w:rsid w:val="007E6538"/>
    <w:rsid w:val="00821390"/>
    <w:rsid w:val="00895AE5"/>
    <w:rsid w:val="009246FF"/>
    <w:rsid w:val="00CF61ED"/>
    <w:rsid w:val="00D314BB"/>
    <w:rsid w:val="00DD561B"/>
    <w:rsid w:val="00DF0F73"/>
    <w:rsid w:val="00E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A9612A-620E-460A-9855-ABB83A01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