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9AE8" w14:textId="715376FC" w:rsidR="008F1CF7" w:rsidRPr="00834C04" w:rsidRDefault="00AD27E9" w:rsidP="00834C04">
      <w:pPr>
        <w:jc w:val="center"/>
        <w:rPr>
          <w:rFonts w:ascii="HG丸ｺﾞｼｯｸM-PRO" w:eastAsia="ＭＳ 明朝" w:hAnsi="Times New Roman" w:cs="ＭＳ 明朝"/>
          <w:b/>
          <w:bCs/>
          <w:spacing w:val="2"/>
          <w:sz w:val="28"/>
          <w:szCs w:val="28"/>
          <w:u w:val="single"/>
        </w:rPr>
      </w:pPr>
      <w:r>
        <w:rPr>
          <w:rFonts w:ascii="HG丸ｺﾞｼｯｸM-PRO" w:eastAsia="ＭＳ 明朝" w:hAnsi="Times New Roman" w:cs="ＭＳ 明朝" w:hint="eastAsia"/>
          <w:b/>
          <w:bCs/>
          <w:spacing w:val="2"/>
          <w:sz w:val="28"/>
          <w:szCs w:val="28"/>
          <w:u w:val="single"/>
        </w:rPr>
        <w:t>2022</w:t>
      </w:r>
      <w:r>
        <w:rPr>
          <w:rFonts w:ascii="HG丸ｺﾞｼｯｸM-PRO" w:eastAsia="ＭＳ 明朝" w:hAnsi="Times New Roman" w:cs="ＭＳ 明朝" w:hint="eastAsia"/>
          <w:b/>
          <w:bCs/>
          <w:spacing w:val="2"/>
          <w:sz w:val="28"/>
          <w:szCs w:val="28"/>
          <w:u w:val="single"/>
        </w:rPr>
        <w:t>年</w:t>
      </w:r>
      <w:r w:rsidR="00403F52">
        <w:rPr>
          <w:rFonts w:ascii="HG丸ｺﾞｼｯｸM-PRO" w:eastAsia="ＭＳ 明朝" w:hAnsi="Times New Roman" w:cs="ＭＳ 明朝" w:hint="eastAsia"/>
          <w:b/>
          <w:bCs/>
          <w:spacing w:val="2"/>
          <w:sz w:val="28"/>
          <w:szCs w:val="28"/>
          <w:u w:val="single"/>
        </w:rPr>
        <w:t xml:space="preserve">　</w:t>
      </w:r>
      <w:r w:rsidR="00672124">
        <w:rPr>
          <w:rFonts w:ascii="HG丸ｺﾞｼｯｸM-PRO" w:eastAsia="ＭＳ 明朝" w:hAnsi="Times New Roman" w:cs="ＭＳ 明朝" w:hint="eastAsia"/>
          <w:b/>
          <w:bCs/>
          <w:spacing w:val="2"/>
          <w:sz w:val="28"/>
          <w:szCs w:val="28"/>
          <w:u w:val="single"/>
        </w:rPr>
        <w:t>座間味村</w:t>
      </w:r>
      <w:r>
        <w:rPr>
          <w:rFonts w:ascii="HG丸ｺﾞｼｯｸM-PRO" w:eastAsia="ＭＳ 明朝" w:hAnsi="Times New Roman" w:cs="ＭＳ 明朝" w:hint="eastAsia"/>
          <w:b/>
          <w:bCs/>
          <w:spacing w:val="2"/>
          <w:sz w:val="28"/>
          <w:szCs w:val="28"/>
          <w:u w:val="single"/>
        </w:rPr>
        <w:t xml:space="preserve">　新春快走快歩阿嘉大橋トリム大会</w:t>
      </w:r>
    </w:p>
    <w:p w14:paraId="77F01867" w14:textId="2693A4F1" w:rsidR="008F1CF7" w:rsidRPr="003763DB" w:rsidRDefault="008F65B9" w:rsidP="008F1CF7">
      <w:pPr>
        <w:jc w:val="center"/>
        <w:rPr>
          <w:rFonts w:ascii="UD デジタル 教科書体 NP-B" w:eastAsia="UD デジタル 教科書体 NP-B"/>
          <w:sz w:val="22"/>
          <w:szCs w:val="21"/>
        </w:rPr>
      </w:pPr>
      <w:r>
        <w:rPr>
          <w:rFonts w:ascii="UD デジタル 教科書体 NP-B" w:eastAsia="UD デジタル 教科書体 NP-B" w:hint="eastAsia"/>
          <w:sz w:val="24"/>
        </w:rPr>
        <w:t xml:space="preserve">　</w:t>
      </w:r>
      <w:r w:rsidR="00AD27E9" w:rsidRPr="003763DB">
        <w:rPr>
          <w:rFonts w:ascii="UD デジタル 教科書体 NP-B" w:eastAsia="UD デジタル 教科書体 NP-B" w:hint="eastAsia"/>
          <w:sz w:val="22"/>
          <w:szCs w:val="21"/>
        </w:rPr>
        <w:t>健康観察シート</w:t>
      </w:r>
    </w:p>
    <w:p w14:paraId="35ED00D6" w14:textId="27911BBE" w:rsidR="00D70923" w:rsidRPr="003763DB" w:rsidRDefault="00403F52" w:rsidP="008F1CF7">
      <w:pPr>
        <w:jc w:val="center"/>
        <w:rPr>
          <w:rFonts w:ascii="UD デジタル 教科書体 NP-B" w:eastAsia="UD デジタル 教科書体 NP-B"/>
          <w:sz w:val="22"/>
          <w:szCs w:val="21"/>
        </w:rPr>
      </w:pPr>
      <w:r w:rsidRPr="003763DB">
        <w:rPr>
          <w:rFonts w:ascii="UD デジタル 教科書体 NP-B" w:eastAsia="UD デジタル 教科書体 NP-B" w:hint="eastAsia"/>
          <w:sz w:val="22"/>
          <w:szCs w:val="21"/>
        </w:rPr>
        <w:t xml:space="preserve">　　</w:t>
      </w:r>
      <w:r w:rsidR="00243A31" w:rsidRPr="003763DB">
        <w:rPr>
          <w:rFonts w:ascii="UD デジタル 教科書体 NP-B" w:eastAsia="UD デジタル 教科書体 NP-B" w:hint="eastAsia"/>
          <w:sz w:val="22"/>
          <w:szCs w:val="21"/>
        </w:rPr>
        <w:t>大会当日（</w:t>
      </w:r>
      <w:r w:rsidR="00D70923" w:rsidRPr="003763DB">
        <w:rPr>
          <w:rFonts w:ascii="UD デジタル 教科書体 NP-B" w:eastAsia="UD デジタル 教科書体 NP-B" w:hint="eastAsia"/>
          <w:sz w:val="22"/>
          <w:szCs w:val="21"/>
        </w:rPr>
        <w:t>提出）</w:t>
      </w:r>
    </w:p>
    <w:p w14:paraId="766E5029" w14:textId="34761E44" w:rsidR="00D70923" w:rsidRPr="003763DB" w:rsidRDefault="00AD27E9" w:rsidP="003763DB">
      <w:pPr>
        <w:jc w:val="right"/>
        <w:rPr>
          <w:rFonts w:ascii="UD デジタル 教科書体 NP-B" w:eastAsia="UD デジタル 教科書体 NP-B" w:hint="eastAsia"/>
          <w:sz w:val="20"/>
          <w:szCs w:val="21"/>
        </w:rPr>
      </w:pPr>
      <w:r w:rsidRPr="003763DB">
        <w:rPr>
          <w:rFonts w:ascii="UD デジタル 教科書体 NP-B" w:eastAsia="UD デジタル 教科書体 NP-B" w:hint="eastAsia"/>
          <w:sz w:val="20"/>
          <w:szCs w:val="21"/>
        </w:rPr>
        <w:t>提出日　令和４年１月８</w:t>
      </w:r>
      <w:r w:rsidR="00243A31" w:rsidRPr="003763DB">
        <w:rPr>
          <w:rFonts w:ascii="UD デジタル 教科書体 NP-B" w:eastAsia="UD デジタル 教科書体 NP-B" w:hint="eastAsia"/>
          <w:sz w:val="20"/>
          <w:szCs w:val="21"/>
        </w:rPr>
        <w:t>日（土</w:t>
      </w:r>
      <w:r w:rsidR="00D70923" w:rsidRPr="003763DB">
        <w:rPr>
          <w:rFonts w:ascii="UD デジタル 教科書体 NP-B" w:eastAsia="UD デジタル 教科書体 NP-B" w:hint="eastAsia"/>
          <w:sz w:val="20"/>
          <w:szCs w:val="21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3969"/>
      </w:tblGrid>
      <w:tr w:rsidR="00D70923" w:rsidRPr="00D70923" w14:paraId="59683B8B" w14:textId="77777777" w:rsidTr="00D70923">
        <w:tc>
          <w:tcPr>
            <w:tcW w:w="2547" w:type="dxa"/>
          </w:tcPr>
          <w:p w14:paraId="01063853" w14:textId="6FDCC5A9" w:rsidR="00D70923" w:rsidRPr="00D70923" w:rsidRDefault="00AD27E9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>
              <w:rPr>
                <w:rFonts w:ascii="UD デジタル 教科書体 NP-B" w:eastAsia="UD デジタル 教科書体 NP-B" w:hint="eastAsia"/>
                <w:sz w:val="32"/>
              </w:rPr>
              <w:t>参加者</w:t>
            </w:r>
            <w:r w:rsidR="00D70923" w:rsidRPr="00D70923">
              <w:rPr>
                <w:rFonts w:ascii="UD デジタル 教科書体 NP-B" w:eastAsia="UD デジタル 教科書体 NP-B" w:hint="eastAsia"/>
                <w:sz w:val="32"/>
              </w:rPr>
              <w:t>氏名</w:t>
            </w:r>
          </w:p>
        </w:tc>
        <w:tc>
          <w:tcPr>
            <w:tcW w:w="3969" w:type="dxa"/>
          </w:tcPr>
          <w:p w14:paraId="66AB6C57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D70923" w:rsidRPr="00D70923" w14:paraId="6D9BAE22" w14:textId="77777777" w:rsidTr="00A44ACD">
        <w:trPr>
          <w:trHeight w:val="809"/>
        </w:trPr>
        <w:tc>
          <w:tcPr>
            <w:tcW w:w="2547" w:type="dxa"/>
          </w:tcPr>
          <w:p w14:paraId="1A114C6A" w14:textId="77777777" w:rsidR="00AD27E9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保護者氏名</w:t>
            </w:r>
          </w:p>
          <w:p w14:paraId="0EC1250E" w14:textId="185543A8" w:rsidR="00AD27E9" w:rsidRPr="00D70923" w:rsidRDefault="00AD27E9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>
              <w:rPr>
                <w:rFonts w:ascii="UD デジタル 教科書体 NP-B" w:eastAsia="UD デジタル 教科書体 NP-B" w:hint="eastAsia"/>
                <w:sz w:val="16"/>
                <w:szCs w:val="16"/>
              </w:rPr>
              <w:t>※</w:t>
            </w:r>
            <w:r w:rsidRPr="00AD27E9">
              <w:rPr>
                <w:rFonts w:ascii="UD デジタル 教科書体 NP-B" w:eastAsia="UD デジタル 教科書体 NP-B" w:hint="eastAsia"/>
                <w:sz w:val="16"/>
                <w:szCs w:val="16"/>
              </w:rPr>
              <w:t>参加者が未成年者の場合記入</w:t>
            </w:r>
          </w:p>
        </w:tc>
        <w:tc>
          <w:tcPr>
            <w:tcW w:w="3969" w:type="dxa"/>
          </w:tcPr>
          <w:p w14:paraId="22B75098" w14:textId="6024487D" w:rsidR="00AD27E9" w:rsidRPr="00AD27E9" w:rsidRDefault="00D70923" w:rsidP="00AD27E9">
            <w:pPr>
              <w:jc w:val="lef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　　　　　　　　　　　　　</w:t>
            </w:r>
          </w:p>
        </w:tc>
      </w:tr>
      <w:tr w:rsidR="00D70923" w:rsidRPr="00D70923" w14:paraId="3DD27F98" w14:textId="77777777" w:rsidTr="00D70923">
        <w:tc>
          <w:tcPr>
            <w:tcW w:w="2547" w:type="dxa"/>
          </w:tcPr>
          <w:p w14:paraId="0874432B" w14:textId="260F8371" w:rsidR="00D70923" w:rsidRPr="00D70923" w:rsidRDefault="00AD27E9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>
              <w:rPr>
                <w:rFonts w:ascii="UD デジタル 教科書体 NP-B" w:eastAsia="UD デジタル 教科書体 NP-B" w:hint="eastAsia"/>
                <w:sz w:val="32"/>
              </w:rPr>
              <w:t>緊急連絡先</w:t>
            </w:r>
          </w:p>
        </w:tc>
        <w:tc>
          <w:tcPr>
            <w:tcW w:w="3969" w:type="dxa"/>
          </w:tcPr>
          <w:p w14:paraId="6F4182FD" w14:textId="77777777" w:rsidR="00D70923" w:rsidRDefault="00D70923" w:rsidP="00D70923">
            <w:pPr>
              <w:jc w:val="right"/>
              <w:rPr>
                <w:rFonts w:ascii="UD デジタル 教科書体 NP-B" w:eastAsia="UD デジタル 教科書体 NP-B"/>
                <w:sz w:val="18"/>
              </w:rPr>
            </w:pPr>
          </w:p>
          <w:p w14:paraId="3F4B10DB" w14:textId="77777777" w:rsidR="00D70923" w:rsidRPr="00D70923" w:rsidRDefault="00D70923" w:rsidP="00D70923">
            <w:pPr>
              <w:jc w:val="right"/>
              <w:rPr>
                <w:rFonts w:ascii="UD デジタル 教科書体 NP-B" w:eastAsia="UD デジタル 教科書体 NP-B"/>
                <w:sz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</w:rPr>
              <w:t>父・母・その他（　　　）</w:t>
            </w:r>
          </w:p>
        </w:tc>
      </w:tr>
    </w:tbl>
    <w:p w14:paraId="4789BD32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</w:p>
    <w:p w14:paraId="0A2BFE02" w14:textId="77777777" w:rsidR="00D70923" w:rsidRPr="00D70923" w:rsidRDefault="00D70923" w:rsidP="00D70923">
      <w:pPr>
        <w:rPr>
          <w:rFonts w:ascii="UD デジタル 教科書体 NP-B" w:eastAsia="UD デジタル 教科書体 NP-B"/>
        </w:rPr>
      </w:pPr>
    </w:p>
    <w:p w14:paraId="54BC5A35" w14:textId="77777777" w:rsidR="00D70923" w:rsidRPr="00D70923" w:rsidRDefault="00D70923" w:rsidP="00D70923">
      <w:pPr>
        <w:rPr>
          <w:rFonts w:ascii="UD デジタル 教科書体 NP-B" w:eastAsia="UD デジタル 教科書体 NP-B"/>
        </w:rPr>
      </w:pPr>
    </w:p>
    <w:p w14:paraId="58DD8808" w14:textId="77777777" w:rsidR="00D70923" w:rsidRPr="00D70923" w:rsidRDefault="00D70923" w:rsidP="00D70923">
      <w:pPr>
        <w:rPr>
          <w:rFonts w:ascii="UD デジタル 教科書体 NP-B" w:eastAsia="UD デジタル 教科書体 NP-B"/>
        </w:rPr>
      </w:pPr>
    </w:p>
    <w:p w14:paraId="5226E0C1" w14:textId="055A780F" w:rsidR="00D70923" w:rsidRDefault="00D70923" w:rsidP="00D70923">
      <w:pPr>
        <w:jc w:val="left"/>
        <w:rPr>
          <w:rFonts w:ascii="UD デジタル 教科書体 NP-B" w:eastAsia="UD デジタル 教科書体 NP-B"/>
        </w:rPr>
      </w:pPr>
    </w:p>
    <w:p w14:paraId="59937D95" w14:textId="77777777" w:rsidR="00CB7BB5" w:rsidRDefault="00CB7BB5" w:rsidP="00CB7BB5">
      <w:pPr>
        <w:rPr>
          <w:rFonts w:ascii="UD デジタル 教科書体 NP-B" w:eastAsia="UD デジタル 教科書体 NP-B"/>
        </w:rPr>
      </w:pPr>
    </w:p>
    <w:p w14:paraId="49EB6061" w14:textId="77777777" w:rsidR="00CB7BB5" w:rsidRDefault="00CB7BB5" w:rsidP="00CB7BB5">
      <w:pPr>
        <w:jc w:val="left"/>
        <w:rPr>
          <w:rFonts w:ascii="UD デジタル 教科書体 NP-B" w:eastAsia="UD デジタル 教科書体 NP-B"/>
        </w:rPr>
      </w:pPr>
    </w:p>
    <w:p w14:paraId="7394313F" w14:textId="77777777" w:rsidR="00CB7BB5" w:rsidRDefault="00CB7BB5" w:rsidP="00CB7BB5">
      <w:pPr>
        <w:jc w:val="left"/>
        <w:rPr>
          <w:rFonts w:ascii="UD デジタル 教科書体 NP-B" w:eastAsia="UD デジタル 教科書体 NP-B"/>
        </w:rPr>
      </w:pPr>
    </w:p>
    <w:p w14:paraId="32E88C91" w14:textId="6D2368A2" w:rsidR="00D70923" w:rsidRDefault="00D70923" w:rsidP="00CB7BB5">
      <w:pPr>
        <w:jc w:val="left"/>
        <w:rPr>
          <w:rFonts w:ascii="UD デジタル 教科書体 NP-B" w:eastAsia="UD デジタル 教科書体 NP-B"/>
          <w:sz w:val="28"/>
        </w:rPr>
      </w:pPr>
      <w:r w:rsidRPr="00D70923">
        <w:rPr>
          <w:rFonts w:ascii="UD デジタル 教科書体 NP-B" w:eastAsia="UD デジタル 教科書体 NP-B" w:hint="eastAsia"/>
          <w:sz w:val="28"/>
        </w:rPr>
        <w:t>体温【　　　　　℃】</w:t>
      </w:r>
      <w:r w:rsidR="00740AB2">
        <w:rPr>
          <w:rFonts w:ascii="UD デジタル 教科書体 NP-B" w:eastAsia="UD デジタル 教科書体 NP-B" w:hint="eastAsia"/>
          <w:sz w:val="28"/>
        </w:rPr>
        <w:t>（大会当日朝の検温）</w:t>
      </w:r>
    </w:p>
    <w:p w14:paraId="1E655625" w14:textId="19C4DEDF" w:rsidR="00D70923" w:rsidRPr="00A44ACD" w:rsidRDefault="00AD27E9" w:rsidP="00D70923">
      <w:pPr>
        <w:jc w:val="left"/>
        <w:rPr>
          <w:rFonts w:ascii="UD デジタル 教科書体 NP-B" w:eastAsia="UD デジタル 教科書体 NP-B"/>
          <w:sz w:val="24"/>
          <w:szCs w:val="24"/>
        </w:rPr>
      </w:pPr>
      <w:r w:rsidRPr="00A44ACD">
        <w:rPr>
          <w:rFonts w:ascii="UD デジタル 教科書体 NP-B" w:eastAsia="UD デジタル 教科書体 NP-B" w:hint="eastAsia"/>
          <w:sz w:val="24"/>
          <w:szCs w:val="24"/>
        </w:rPr>
        <w:t>大会参加者（または保護者）が必ずチェックして、大会当日</w:t>
      </w:r>
      <w:r w:rsidR="00D70923" w:rsidRPr="00A44ACD">
        <w:rPr>
          <w:rFonts w:ascii="UD デジタル 教科書体 NP-B" w:eastAsia="UD デジタル 教科書体 NP-B" w:hint="eastAsia"/>
          <w:sz w:val="24"/>
          <w:szCs w:val="24"/>
        </w:rPr>
        <w:t>提出してください。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70923" w:rsidRPr="00856E5A" w14:paraId="7EEEFB25" w14:textId="77777777" w:rsidTr="003763DB">
        <w:trPr>
          <w:trHeight w:val="440"/>
        </w:trPr>
        <w:tc>
          <w:tcPr>
            <w:tcW w:w="9493" w:type="dxa"/>
          </w:tcPr>
          <w:p w14:paraId="30A682A7" w14:textId="77777777" w:rsidR="00D70923" w:rsidRPr="003763DB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 xml:space="preserve">　2週間以内に発熱はありません。</w:t>
            </w:r>
          </w:p>
        </w:tc>
      </w:tr>
      <w:tr w:rsidR="00D70923" w:rsidRPr="00856E5A" w14:paraId="6A74A337" w14:textId="77777777" w:rsidTr="005A5D98">
        <w:tc>
          <w:tcPr>
            <w:tcW w:w="9493" w:type="dxa"/>
          </w:tcPr>
          <w:p w14:paraId="3125C506" w14:textId="77777777" w:rsidR="00D70923" w:rsidRPr="003763DB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 xml:space="preserve">　今日の体調は悪くありません。</w:t>
            </w:r>
          </w:p>
          <w:p w14:paraId="11043BBE" w14:textId="77777777" w:rsidR="00D70923" w:rsidRPr="003763DB" w:rsidRDefault="00D70923" w:rsidP="00D70923">
            <w:pPr>
              <w:pStyle w:val="a4"/>
              <w:ind w:leftChars="0" w:left="360"/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 xml:space="preserve">　例：発熱、せき、のどが痛い、体がだるい、　等の症状</w:t>
            </w:r>
          </w:p>
        </w:tc>
      </w:tr>
      <w:tr w:rsidR="00D70923" w:rsidRPr="00856E5A" w14:paraId="6504BF1C" w14:textId="77777777" w:rsidTr="005A5D98">
        <w:tc>
          <w:tcPr>
            <w:tcW w:w="9493" w:type="dxa"/>
          </w:tcPr>
          <w:p w14:paraId="17A661DB" w14:textId="7EF05B23" w:rsidR="00D70923" w:rsidRPr="003763DB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 xml:space="preserve">　一緒に住んでいる身近な人に感染</w:t>
            </w:r>
            <w:r w:rsidR="00A44ACD" w:rsidRPr="003763DB">
              <w:rPr>
                <w:rFonts w:ascii="UD デジタル 教科書体 NP-B" w:eastAsia="UD デジタル 教科書体 NP-B" w:hint="eastAsia"/>
                <w:sz w:val="22"/>
              </w:rPr>
              <w:t>症等の感染</w:t>
            </w:r>
            <w:r w:rsidRPr="003763DB">
              <w:rPr>
                <w:rFonts w:ascii="UD デジタル 教科書体 NP-B" w:eastAsia="UD デジタル 教科書体 NP-B" w:hint="eastAsia"/>
                <w:sz w:val="22"/>
              </w:rPr>
              <w:t>を疑われる人がいません。</w:t>
            </w:r>
          </w:p>
        </w:tc>
      </w:tr>
      <w:tr w:rsidR="00D70923" w:rsidRPr="00856E5A" w14:paraId="4ECE6934" w14:textId="77777777" w:rsidTr="005A5D98">
        <w:tc>
          <w:tcPr>
            <w:tcW w:w="9493" w:type="dxa"/>
          </w:tcPr>
          <w:p w14:paraId="022489FD" w14:textId="77777777" w:rsidR="00D70923" w:rsidRPr="003763DB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 xml:space="preserve">　個人用のマスクを持っています。</w:t>
            </w:r>
          </w:p>
        </w:tc>
      </w:tr>
      <w:tr w:rsidR="00D70923" w:rsidRPr="00856E5A" w14:paraId="1E679EA9" w14:textId="77777777" w:rsidTr="005A5D98">
        <w:tc>
          <w:tcPr>
            <w:tcW w:w="9493" w:type="dxa"/>
          </w:tcPr>
          <w:p w14:paraId="5FA6D5DE" w14:textId="77777777" w:rsidR="00D70923" w:rsidRPr="003763DB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 xml:space="preserve">　競技中以外はマスクの着用をします。</w:t>
            </w:r>
          </w:p>
        </w:tc>
      </w:tr>
      <w:tr w:rsidR="00D70923" w:rsidRPr="00856E5A" w14:paraId="5FE60188" w14:textId="77777777" w:rsidTr="005A5D98">
        <w:tc>
          <w:tcPr>
            <w:tcW w:w="9493" w:type="dxa"/>
          </w:tcPr>
          <w:p w14:paraId="083E7A49" w14:textId="77777777" w:rsidR="00D70923" w:rsidRPr="003763DB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 xml:space="preserve">　こまめな手洗い、アルコール消毒を行います。</w:t>
            </w:r>
          </w:p>
        </w:tc>
      </w:tr>
      <w:tr w:rsidR="00D70923" w:rsidRPr="00856E5A" w14:paraId="0EEF80CF" w14:textId="77777777" w:rsidTr="005A5D98">
        <w:tc>
          <w:tcPr>
            <w:tcW w:w="9493" w:type="dxa"/>
          </w:tcPr>
          <w:p w14:paraId="15D5B565" w14:textId="77777777" w:rsidR="00D70923" w:rsidRPr="003763DB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 xml:space="preserve">　他の参加者、競技役員とできる限り距離を置きます。</w:t>
            </w:r>
          </w:p>
          <w:p w14:paraId="429CA840" w14:textId="77777777" w:rsidR="005A5D98" w:rsidRPr="003763DB" w:rsidRDefault="005A5D98" w:rsidP="005A5D98">
            <w:pPr>
              <w:pStyle w:val="a4"/>
              <w:ind w:leftChars="0" w:left="360"/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 xml:space="preserve">　できるだけ１～２ｍ以上の距離をあけます。</w:t>
            </w:r>
          </w:p>
        </w:tc>
      </w:tr>
      <w:tr w:rsidR="00D70923" w:rsidRPr="00856E5A" w14:paraId="05BE35AD" w14:textId="77777777" w:rsidTr="005A5D98">
        <w:tc>
          <w:tcPr>
            <w:tcW w:w="9493" w:type="dxa"/>
          </w:tcPr>
          <w:p w14:paraId="152D4BB6" w14:textId="77777777" w:rsidR="00D70923" w:rsidRPr="003763DB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 xml:space="preserve">　大会中に大きな声での会話や大声での応援等をしません。</w:t>
            </w:r>
          </w:p>
        </w:tc>
      </w:tr>
      <w:tr w:rsidR="00D70923" w:rsidRPr="00856E5A" w14:paraId="75EA9B24" w14:textId="77777777" w:rsidTr="005A5D98">
        <w:tc>
          <w:tcPr>
            <w:tcW w:w="9493" w:type="dxa"/>
          </w:tcPr>
          <w:p w14:paraId="53C2DECF" w14:textId="77777777" w:rsidR="00D70923" w:rsidRPr="003763DB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4A0CAC" w:rsidRPr="003763DB">
              <w:rPr>
                <w:rFonts w:ascii="UD デジタル 教科書体 NP-B" w:eastAsia="UD デジタル 教科書体 NP-B" w:hint="eastAsia"/>
                <w:sz w:val="22"/>
              </w:rPr>
              <w:t>大会参加中は握手やハイタッチ、肩を組むなど行いません。</w:t>
            </w:r>
          </w:p>
        </w:tc>
      </w:tr>
      <w:tr w:rsidR="00D70923" w:rsidRPr="00856E5A" w14:paraId="16C9698C" w14:textId="77777777" w:rsidTr="005A5D98">
        <w:tc>
          <w:tcPr>
            <w:tcW w:w="9493" w:type="dxa"/>
          </w:tcPr>
          <w:p w14:paraId="444E9C27" w14:textId="7CCF50E3" w:rsidR="00D70923" w:rsidRPr="003763DB" w:rsidRDefault="00243A31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 xml:space="preserve">　飲み物</w:t>
            </w:r>
            <w:r w:rsidR="004A0CAC" w:rsidRPr="003763DB">
              <w:rPr>
                <w:rFonts w:ascii="UD デジタル 教科書体 NP-B" w:eastAsia="UD デジタル 教科書体 NP-B" w:hint="eastAsia"/>
                <w:sz w:val="22"/>
              </w:rPr>
              <w:t>、タオルなど個人の物を準備しています。</w:t>
            </w:r>
          </w:p>
        </w:tc>
      </w:tr>
      <w:tr w:rsidR="00D70923" w:rsidRPr="003763DB" w14:paraId="7B646E39" w14:textId="77777777" w:rsidTr="005A5D98">
        <w:tc>
          <w:tcPr>
            <w:tcW w:w="9493" w:type="dxa"/>
          </w:tcPr>
          <w:p w14:paraId="4BB1B473" w14:textId="179059FD" w:rsidR="00D70923" w:rsidRPr="003763DB" w:rsidRDefault="00243A31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 xml:space="preserve">　感染防止のために、事務局</w:t>
            </w:r>
            <w:r w:rsidR="004A0CAC" w:rsidRPr="003763DB">
              <w:rPr>
                <w:rFonts w:ascii="UD デジタル 教科書体 NP-B" w:eastAsia="UD デジタル 教科書体 NP-B" w:hint="eastAsia"/>
                <w:sz w:val="22"/>
              </w:rPr>
              <w:t>が決定したその他の事項も守ります。</w:t>
            </w:r>
          </w:p>
        </w:tc>
      </w:tr>
      <w:tr w:rsidR="00D70923" w:rsidRPr="003763DB" w14:paraId="3E94D0B3" w14:textId="77777777" w:rsidTr="005A5D98">
        <w:tc>
          <w:tcPr>
            <w:tcW w:w="9493" w:type="dxa"/>
          </w:tcPr>
          <w:p w14:paraId="56E587BA" w14:textId="77777777" w:rsidR="00D70923" w:rsidRPr="003763DB" w:rsidRDefault="005A5D98" w:rsidP="005A5D9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4A0CAC" w:rsidRPr="003763DB">
              <w:rPr>
                <w:rFonts w:ascii="UD デジタル 教科書体 NP-B" w:eastAsia="UD デジタル 教科書体 NP-B" w:hint="eastAsia"/>
                <w:sz w:val="22"/>
              </w:rPr>
              <w:t>帰宅後発熱があった場合は、顧問の先生へ連絡をします。</w:t>
            </w:r>
          </w:p>
        </w:tc>
      </w:tr>
    </w:tbl>
    <w:p w14:paraId="25B64921" w14:textId="7FF23F2F" w:rsidR="00AD27E9" w:rsidRPr="003763DB" w:rsidRDefault="00AD27E9" w:rsidP="00A44ACD">
      <w:pPr>
        <w:ind w:left="220" w:hangingChars="100" w:hanging="220"/>
        <w:jc w:val="left"/>
        <w:rPr>
          <w:rFonts w:ascii="UD デジタル 教科書体 NP-B" w:eastAsia="UD デジタル 教科書体 NP-B"/>
          <w:sz w:val="22"/>
        </w:rPr>
      </w:pPr>
      <w:r w:rsidRPr="003763DB">
        <w:rPr>
          <w:rFonts w:ascii="UD デジタル 教科書体 NP-B" w:eastAsia="UD デジタル 教科書体 NP-B" w:hint="eastAsia"/>
          <w:sz w:val="22"/>
        </w:rPr>
        <w:t>※大会当日に健康観察シートの未提出</w:t>
      </w:r>
      <w:r w:rsidR="00A44ACD" w:rsidRPr="003763DB">
        <w:rPr>
          <w:rFonts w:ascii="UD デジタル 教科書体 NP-B" w:eastAsia="UD デジタル 教科書体 NP-B" w:hint="eastAsia"/>
          <w:sz w:val="22"/>
        </w:rPr>
        <w:t>の方</w:t>
      </w:r>
      <w:r w:rsidRPr="003763DB">
        <w:rPr>
          <w:rFonts w:ascii="UD デジタル 教科書体 NP-B" w:eastAsia="UD デジタル 教科書体 NP-B" w:hint="eastAsia"/>
          <w:sz w:val="22"/>
        </w:rPr>
        <w:t>、37.5度以上の熱があった</w:t>
      </w:r>
      <w:r w:rsidR="00A44ACD" w:rsidRPr="003763DB">
        <w:rPr>
          <w:rFonts w:ascii="UD デジタル 教科書体 NP-B" w:eastAsia="UD デジタル 教科書体 NP-B" w:hint="eastAsia"/>
          <w:sz w:val="22"/>
        </w:rPr>
        <w:t>方は参加をご遠慮</w:t>
      </w:r>
      <w:r w:rsidR="00856E5A" w:rsidRPr="003763DB">
        <w:rPr>
          <w:rFonts w:ascii="UD デジタル 教科書体 NP-B" w:eastAsia="UD デジタル 教科書体 NP-B" w:hint="eastAsia"/>
          <w:sz w:val="22"/>
        </w:rPr>
        <w:t>くださいますようお願いいたします。</w:t>
      </w:r>
    </w:p>
    <w:p w14:paraId="6E172C9B" w14:textId="77777777" w:rsidR="00D70923" w:rsidRPr="00856E5A" w:rsidRDefault="00D70923" w:rsidP="00D70923">
      <w:pPr>
        <w:jc w:val="left"/>
        <w:rPr>
          <w:rFonts w:ascii="UD デジタル 教科書体 NP-B" w:eastAsia="UD デジタル 教科書体 NP-B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D0CD1" w:rsidRPr="00856E5A" w14:paraId="057A2CC3" w14:textId="77777777" w:rsidTr="005A5D98">
        <w:tc>
          <w:tcPr>
            <w:tcW w:w="9493" w:type="dxa"/>
          </w:tcPr>
          <w:p w14:paraId="0A171E63" w14:textId="77777777" w:rsidR="00ED0CD1" w:rsidRPr="003763DB" w:rsidRDefault="00ED0CD1" w:rsidP="00D70923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>１．個人情報は感染症対策の目的以外では使用しません。</w:t>
            </w:r>
          </w:p>
          <w:p w14:paraId="33F57AFB" w14:textId="77777777" w:rsidR="00ED0CD1" w:rsidRPr="003763DB" w:rsidRDefault="00ED0CD1" w:rsidP="00856E5A">
            <w:pPr>
              <w:ind w:left="440" w:hangingChars="200" w:hanging="440"/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>２．大会参加者に感染者が出た場合は、保健所の聞き取り調査への協力をお願いします。</w:t>
            </w:r>
          </w:p>
          <w:p w14:paraId="6B7BBFCE" w14:textId="30C6012D" w:rsidR="00ED0CD1" w:rsidRPr="003763DB" w:rsidRDefault="00AD27E9" w:rsidP="00D70923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3763DB">
              <w:rPr>
                <w:rFonts w:ascii="UD デジタル 教科書体 NP-B" w:eastAsia="UD デジタル 教科書体 NP-B" w:hint="eastAsia"/>
                <w:sz w:val="22"/>
              </w:rPr>
              <w:t>３．濃厚接触となった場合は、大会事務局</w:t>
            </w:r>
            <w:r w:rsidR="00ED0CD1" w:rsidRPr="003763DB">
              <w:rPr>
                <w:rFonts w:ascii="UD デジタル 教科書体 NP-B" w:eastAsia="UD デジタル 教科書体 NP-B" w:hint="eastAsia"/>
                <w:sz w:val="22"/>
              </w:rPr>
              <w:t>の指示に従って下さい。</w:t>
            </w:r>
          </w:p>
        </w:tc>
      </w:tr>
    </w:tbl>
    <w:p w14:paraId="3B13F01C" w14:textId="77ADE728" w:rsidR="00ED0CD1" w:rsidRPr="00856E5A" w:rsidRDefault="00AD27E9" w:rsidP="005A5D98">
      <w:pPr>
        <w:jc w:val="left"/>
        <w:rPr>
          <w:rFonts w:ascii="UD デジタル 教科書体 NP-B" w:eastAsia="UD デジタル 教科書体 NP-B"/>
          <w:sz w:val="24"/>
          <w:szCs w:val="24"/>
        </w:rPr>
      </w:pPr>
      <w:r w:rsidRPr="00856E5A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</w:p>
    <w:sectPr w:rsidR="00ED0CD1" w:rsidRPr="00856E5A" w:rsidSect="008F1CF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C74C" w14:textId="77777777" w:rsidR="00B27A94" w:rsidRDefault="00B27A94" w:rsidP="00672124">
      <w:r>
        <w:separator/>
      </w:r>
    </w:p>
  </w:endnote>
  <w:endnote w:type="continuationSeparator" w:id="0">
    <w:p w14:paraId="721B7063" w14:textId="77777777" w:rsidR="00B27A94" w:rsidRDefault="00B27A94" w:rsidP="0067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A6CD" w14:textId="77777777" w:rsidR="00B27A94" w:rsidRDefault="00B27A94" w:rsidP="00672124">
      <w:r>
        <w:separator/>
      </w:r>
    </w:p>
  </w:footnote>
  <w:footnote w:type="continuationSeparator" w:id="0">
    <w:p w14:paraId="4755E845" w14:textId="77777777" w:rsidR="00B27A94" w:rsidRDefault="00B27A94" w:rsidP="0067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20D46"/>
    <w:multiLevelType w:val="hybridMultilevel"/>
    <w:tmpl w:val="E63ADA5A"/>
    <w:lvl w:ilvl="0" w:tplc="12CCA386">
      <w:numFmt w:val="bullet"/>
      <w:lvlText w:val="□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23"/>
    <w:rsid w:val="00243A31"/>
    <w:rsid w:val="003763DB"/>
    <w:rsid w:val="00403F52"/>
    <w:rsid w:val="004A0CAC"/>
    <w:rsid w:val="005A5D98"/>
    <w:rsid w:val="00672124"/>
    <w:rsid w:val="0067500E"/>
    <w:rsid w:val="00740AB2"/>
    <w:rsid w:val="00834C04"/>
    <w:rsid w:val="00856E5A"/>
    <w:rsid w:val="008F1CF7"/>
    <w:rsid w:val="008F65B9"/>
    <w:rsid w:val="00A23AE6"/>
    <w:rsid w:val="00A44ACD"/>
    <w:rsid w:val="00A83822"/>
    <w:rsid w:val="00AD011F"/>
    <w:rsid w:val="00AD27E9"/>
    <w:rsid w:val="00B22636"/>
    <w:rsid w:val="00B27A94"/>
    <w:rsid w:val="00C65240"/>
    <w:rsid w:val="00CB7BB5"/>
    <w:rsid w:val="00CD0A73"/>
    <w:rsid w:val="00D70923"/>
    <w:rsid w:val="00D867F2"/>
    <w:rsid w:val="00E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03C61A"/>
  <w15:chartTrackingRefBased/>
  <w15:docId w15:val="{7CD20D46-8924-4BE1-ADD0-F78BD5CD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9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2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124"/>
  </w:style>
  <w:style w:type="paragraph" w:styleId="a7">
    <w:name w:val="footer"/>
    <w:basedOn w:val="a"/>
    <w:link w:val="a8"/>
    <w:uiPriority w:val="99"/>
    <w:unhideWhenUsed/>
    <w:rsid w:val="00672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2462-0BF0-4D69-914E-F4CBA6BB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zama170303</dc:creator>
  <cp:lastModifiedBy>SC</cp:lastModifiedBy>
  <cp:revision>9</cp:revision>
  <dcterms:created xsi:type="dcterms:W3CDTF">2021-12-13T08:09:00Z</dcterms:created>
  <dcterms:modified xsi:type="dcterms:W3CDTF">2021-12-16T05:45:00Z</dcterms:modified>
</cp:coreProperties>
</file>