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24C2"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40"/>
          <w:szCs w:val="40"/>
        </w:rPr>
      </w:pPr>
    </w:p>
    <w:p w14:paraId="2A96D53C"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40"/>
          <w:szCs w:val="40"/>
        </w:rPr>
      </w:pPr>
    </w:p>
    <w:p w14:paraId="777F1F75"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40"/>
          <w:szCs w:val="40"/>
        </w:rPr>
      </w:pPr>
    </w:p>
    <w:p w14:paraId="62E6CDD7"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40"/>
          <w:szCs w:val="40"/>
        </w:rPr>
      </w:pPr>
    </w:p>
    <w:p w14:paraId="4B739CC7" w14:textId="77777777" w:rsidR="00D03A51" w:rsidRPr="00F95DC5" w:rsidRDefault="00D03A51" w:rsidP="00D03A51">
      <w:pPr>
        <w:autoSpaceDE w:val="0"/>
        <w:autoSpaceDN w:val="0"/>
        <w:adjustRightInd w:val="0"/>
        <w:jc w:val="center"/>
        <w:rPr>
          <w:rFonts w:ascii="ＭＳ Ｐ明朝" w:eastAsia="ＭＳ Ｐ明朝" w:hAnsi="ＭＳ Ｐ明朝" w:cs="MeiryoUI"/>
          <w:kern w:val="0"/>
          <w:sz w:val="40"/>
          <w:szCs w:val="40"/>
        </w:rPr>
      </w:pPr>
      <w:r w:rsidRPr="00F95DC5">
        <w:rPr>
          <w:rFonts w:ascii="ＭＳ Ｐ明朝" w:eastAsia="ＭＳ Ｐ明朝" w:hAnsi="ＭＳ Ｐ明朝" w:cs="MeiryoUI" w:hint="eastAsia"/>
          <w:kern w:val="0"/>
          <w:sz w:val="40"/>
          <w:szCs w:val="40"/>
        </w:rPr>
        <w:t>座間味村立学校</w:t>
      </w:r>
    </w:p>
    <w:p w14:paraId="2D5258CF" w14:textId="77777777" w:rsidR="00D03A51" w:rsidRPr="00F95DC5" w:rsidRDefault="00D03A51" w:rsidP="00D03A51">
      <w:pPr>
        <w:autoSpaceDE w:val="0"/>
        <w:autoSpaceDN w:val="0"/>
        <w:adjustRightInd w:val="0"/>
        <w:jc w:val="center"/>
        <w:rPr>
          <w:rFonts w:ascii="ＭＳ Ｐ明朝" w:eastAsia="ＭＳ Ｐ明朝" w:hAnsi="ＭＳ Ｐ明朝" w:cs="MeiryoUI"/>
          <w:kern w:val="0"/>
          <w:sz w:val="40"/>
          <w:szCs w:val="40"/>
        </w:rPr>
      </w:pPr>
      <w:r w:rsidRPr="00F95DC5">
        <w:rPr>
          <w:rFonts w:ascii="ＭＳ Ｐ明朝" w:eastAsia="ＭＳ Ｐ明朝" w:hAnsi="ＭＳ Ｐ明朝" w:cs="MeiryoUI" w:hint="eastAsia"/>
          <w:kern w:val="0"/>
          <w:sz w:val="40"/>
          <w:szCs w:val="40"/>
        </w:rPr>
        <w:t>適正規模・適正配置に関する基本方針</w:t>
      </w:r>
    </w:p>
    <w:p w14:paraId="4B25C0DC" w14:textId="77777777" w:rsidR="00D03A51" w:rsidRPr="00F95DC5" w:rsidRDefault="00D03A51" w:rsidP="00D03A51">
      <w:pPr>
        <w:autoSpaceDE w:val="0"/>
        <w:autoSpaceDN w:val="0"/>
        <w:adjustRightInd w:val="0"/>
        <w:jc w:val="center"/>
        <w:rPr>
          <w:rFonts w:ascii="ＭＳ Ｐ明朝" w:eastAsia="ＭＳ Ｐ明朝" w:hAnsi="ＭＳ Ｐ明朝" w:cs="MeiryoUI"/>
          <w:kern w:val="0"/>
          <w:sz w:val="28"/>
          <w:szCs w:val="28"/>
        </w:rPr>
      </w:pPr>
      <w:r w:rsidRPr="00F95DC5">
        <w:rPr>
          <w:rFonts w:ascii="ＭＳ Ｐ明朝" w:eastAsia="ＭＳ Ｐ明朝" w:hAnsi="ＭＳ Ｐ明朝" w:cs="MeiryoUI" w:hint="eastAsia"/>
          <w:kern w:val="0"/>
          <w:sz w:val="28"/>
          <w:szCs w:val="28"/>
        </w:rPr>
        <w:t>～子どもたちのよりよい環境のために～</w:t>
      </w:r>
    </w:p>
    <w:p w14:paraId="02649297" w14:textId="77777777" w:rsidR="00D03A51" w:rsidRPr="00F95DC5" w:rsidRDefault="00D03A51" w:rsidP="00D03A51">
      <w:pPr>
        <w:autoSpaceDE w:val="0"/>
        <w:autoSpaceDN w:val="0"/>
        <w:adjustRightInd w:val="0"/>
        <w:jc w:val="center"/>
        <w:rPr>
          <w:rFonts w:ascii="ＭＳ Ｐ明朝" w:eastAsia="ＭＳ Ｐ明朝" w:hAnsi="ＭＳ Ｐ明朝" w:cs="MeiryoUI"/>
          <w:kern w:val="0"/>
          <w:sz w:val="40"/>
          <w:szCs w:val="40"/>
        </w:rPr>
      </w:pPr>
      <w:r w:rsidRPr="00F95DC5">
        <w:rPr>
          <w:rFonts w:ascii="ＭＳ Ｐ明朝" w:eastAsia="ＭＳ Ｐ明朝" w:hAnsi="ＭＳ Ｐ明朝" w:cs="MeiryoUI" w:hint="eastAsia"/>
          <w:kern w:val="0"/>
          <w:sz w:val="40"/>
          <w:szCs w:val="40"/>
        </w:rPr>
        <w:t>（素案）</w:t>
      </w:r>
    </w:p>
    <w:p w14:paraId="67585616"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42EB82C7"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6004F5A4"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39507D41"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5FE1F6EF"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7ACB243C"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5E3A03D6"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72B21443"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34C04148"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4E953335"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4CDA601B"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70A5BC34"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21321346"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191A2BFD"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1C164E4C" w14:textId="77777777" w:rsidR="00D03A51" w:rsidRPr="00F95DC5" w:rsidRDefault="00D03A51" w:rsidP="00D03A51">
      <w:pPr>
        <w:autoSpaceDE w:val="0"/>
        <w:autoSpaceDN w:val="0"/>
        <w:adjustRightInd w:val="0"/>
        <w:ind w:right="1600"/>
        <w:jc w:val="center"/>
        <w:rPr>
          <w:rFonts w:ascii="ＭＳ Ｐ明朝" w:eastAsia="ＭＳ Ｐ明朝" w:hAnsi="ＭＳ Ｐ明朝" w:cs="MeiryoUI"/>
          <w:kern w:val="0"/>
          <w:sz w:val="40"/>
          <w:szCs w:val="40"/>
        </w:rPr>
      </w:pPr>
      <w:r w:rsidRPr="00F95DC5">
        <w:rPr>
          <w:rFonts w:ascii="ＭＳ Ｐ明朝" w:eastAsia="ＭＳ Ｐ明朝" w:hAnsi="ＭＳ Ｐ明朝" w:cs="MeiryoUI" w:hint="eastAsia"/>
          <w:kern w:val="0"/>
          <w:sz w:val="40"/>
          <w:szCs w:val="40"/>
        </w:rPr>
        <w:t xml:space="preserve">　　　　　　　　　座間味村教育委員会</w:t>
      </w:r>
    </w:p>
    <w:p w14:paraId="1EC674BB"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40"/>
          <w:szCs w:val="40"/>
        </w:rPr>
      </w:pPr>
    </w:p>
    <w:p w14:paraId="3E78E979"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40"/>
          <w:szCs w:val="40"/>
        </w:rPr>
      </w:pPr>
    </w:p>
    <w:p w14:paraId="3FA1A1FF" w14:textId="77777777" w:rsidR="00D03A51" w:rsidRPr="00FC5A1F" w:rsidRDefault="00D03A51" w:rsidP="00D03A51">
      <w:pPr>
        <w:autoSpaceDE w:val="0"/>
        <w:autoSpaceDN w:val="0"/>
        <w:adjustRightInd w:val="0"/>
        <w:jc w:val="left"/>
        <w:rPr>
          <w:rFonts w:ascii="ＭＳ Ｐ明朝" w:eastAsia="ＭＳ Ｐ明朝" w:hAnsi="ＭＳ Ｐ明朝" w:cs="MeiryoUI"/>
          <w:kern w:val="0"/>
          <w:sz w:val="33"/>
          <w:szCs w:val="33"/>
        </w:rPr>
      </w:pPr>
      <w:r w:rsidRPr="00F95DC5">
        <w:rPr>
          <w:rFonts w:ascii="ＭＳ Ｐ明朝" w:eastAsia="ＭＳ Ｐ明朝" w:hAnsi="ＭＳ Ｐ明朝" w:cs="MeiryoUI" w:hint="eastAsia"/>
          <w:kern w:val="0"/>
          <w:sz w:val="33"/>
          <w:szCs w:val="33"/>
        </w:rPr>
        <w:lastRenderedPageBreak/>
        <w:t>序章</w:t>
      </w:r>
      <w:r w:rsidR="00FC5A1F">
        <w:rPr>
          <w:rFonts w:ascii="ＭＳ Ｐ明朝" w:eastAsia="ＭＳ Ｐ明朝" w:hAnsi="ＭＳ Ｐ明朝" w:cs="MeiryoUI" w:hint="eastAsia"/>
          <w:kern w:val="0"/>
          <w:sz w:val="33"/>
          <w:szCs w:val="33"/>
        </w:rPr>
        <w:t xml:space="preserve">　</w:t>
      </w:r>
      <w:r w:rsidRPr="00F95DC5">
        <w:rPr>
          <w:rFonts w:ascii="ＭＳ Ｐ明朝" w:eastAsia="ＭＳ Ｐ明朝" w:hAnsi="ＭＳ Ｐ明朝" w:cs="MeiryoUI" w:hint="eastAsia"/>
          <w:kern w:val="0"/>
          <w:sz w:val="33"/>
          <w:szCs w:val="33"/>
        </w:rPr>
        <w:t>はじめに</w:t>
      </w:r>
    </w:p>
    <w:p w14:paraId="36D081B6"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8"/>
          <w:szCs w:val="28"/>
        </w:rPr>
      </w:pPr>
      <w:r w:rsidRPr="00F95DC5">
        <w:rPr>
          <w:rFonts w:ascii="ＭＳ Ｐ明朝" w:eastAsia="ＭＳ Ｐ明朝" w:hAnsi="ＭＳ Ｐ明朝" w:cs="MeiryoUI"/>
          <w:kern w:val="0"/>
          <w:sz w:val="22"/>
        </w:rPr>
        <w:t xml:space="preserve"> </w:t>
      </w:r>
      <w:r w:rsidRPr="00F95DC5">
        <w:rPr>
          <w:rFonts w:ascii="ＭＳ Ｐ明朝" w:eastAsia="ＭＳ Ｐ明朝" w:hAnsi="ＭＳ Ｐ明朝" w:cs="MeiryoUI"/>
          <w:kern w:val="0"/>
          <w:sz w:val="28"/>
          <w:szCs w:val="28"/>
        </w:rPr>
        <w:t>1</w:t>
      </w:r>
      <w:r w:rsidRPr="00F95DC5">
        <w:rPr>
          <w:rFonts w:ascii="ＭＳ Ｐ明朝" w:eastAsia="ＭＳ Ｐ明朝" w:hAnsi="ＭＳ Ｐ明朝" w:cs="MeiryoUI" w:hint="eastAsia"/>
          <w:kern w:val="0"/>
          <w:sz w:val="28"/>
          <w:szCs w:val="28"/>
        </w:rPr>
        <w:t>．策定の背景</w:t>
      </w:r>
    </w:p>
    <w:p w14:paraId="780D074B" w14:textId="77777777" w:rsidR="00D149A7" w:rsidRPr="00F95DC5" w:rsidRDefault="00D03A51" w:rsidP="0090028A">
      <w:pPr>
        <w:autoSpaceDE w:val="0"/>
        <w:autoSpaceDN w:val="0"/>
        <w:adjustRightInd w:val="0"/>
        <w:ind w:firstLineChars="100" w:firstLine="210"/>
        <w:jc w:val="left"/>
        <w:rPr>
          <w:rFonts w:ascii="ＭＳ Ｐ明朝" w:eastAsia="ＭＳ Ｐ明朝" w:hAnsi="ＭＳ Ｐ明朝" w:cs="MeiryoUI"/>
          <w:kern w:val="0"/>
          <w:szCs w:val="21"/>
        </w:rPr>
      </w:pPr>
      <w:r w:rsidRPr="00F95DC5">
        <w:rPr>
          <w:rFonts w:ascii="ＭＳ Ｐ明朝" w:eastAsia="ＭＳ Ｐ明朝" w:hAnsi="ＭＳ Ｐ明朝" w:cs="MeiryoUI" w:hint="eastAsia"/>
          <w:kern w:val="0"/>
          <w:szCs w:val="21"/>
        </w:rPr>
        <w:t>座間味村（以下「本村」といいます。）は現在人口が横ばいとなっており、今後もその傾向が続き児童生徒数においては減少傾向になると予測されます。現在、学校運営に支障が無いよう施設の修繕等に取り組んできましたが、物価高騰や</w:t>
      </w:r>
      <w:r w:rsidR="00065457" w:rsidRPr="00F95DC5">
        <w:rPr>
          <w:rFonts w:ascii="ＭＳ Ｐ明朝" w:eastAsia="ＭＳ Ｐ明朝" w:hAnsi="ＭＳ Ｐ明朝" w:cs="MeiryoUI" w:hint="eastAsia"/>
          <w:kern w:val="0"/>
          <w:szCs w:val="21"/>
        </w:rPr>
        <w:t>人件費の増加</w:t>
      </w:r>
      <w:r w:rsidR="00D149A7" w:rsidRPr="00F95DC5">
        <w:rPr>
          <w:rFonts w:ascii="ＭＳ Ｐ明朝" w:eastAsia="ＭＳ Ｐ明朝" w:hAnsi="ＭＳ Ｐ明朝" w:cs="MeiryoUI" w:hint="eastAsia"/>
          <w:kern w:val="0"/>
          <w:szCs w:val="21"/>
        </w:rPr>
        <w:t>にともない、修繕が追い付かない状況となってき</w:t>
      </w:r>
      <w:r w:rsidR="00F2524B" w:rsidRPr="00F95DC5">
        <w:rPr>
          <w:rFonts w:ascii="ＭＳ Ｐ明朝" w:eastAsia="ＭＳ Ｐ明朝" w:hAnsi="ＭＳ Ｐ明朝" w:cs="MeiryoUI" w:hint="eastAsia"/>
          <w:kern w:val="0"/>
          <w:szCs w:val="21"/>
        </w:rPr>
        <w:t>ているなか、</w:t>
      </w:r>
      <w:r w:rsidR="00D149A7" w:rsidRPr="00F95DC5">
        <w:rPr>
          <w:rFonts w:ascii="ＭＳ Ｐ明朝" w:eastAsia="ＭＳ Ｐ明朝" w:hAnsi="ＭＳ Ｐ明朝" w:cs="MeiryoUI" w:hint="eastAsia"/>
          <w:kern w:val="0"/>
          <w:szCs w:val="21"/>
        </w:rPr>
        <w:t>建設から40年以上経過する校舎もあり、今後修繕は増加することが見込まれます</w:t>
      </w:r>
      <w:r w:rsidRPr="00F95DC5">
        <w:rPr>
          <w:rFonts w:ascii="ＭＳ Ｐ明朝" w:eastAsia="ＭＳ Ｐ明朝" w:hAnsi="ＭＳ Ｐ明朝" w:cs="MeiryoUI" w:hint="eastAsia"/>
          <w:kern w:val="0"/>
          <w:szCs w:val="21"/>
        </w:rPr>
        <w:t>。</w:t>
      </w:r>
      <w:r w:rsidR="00F2524B" w:rsidRPr="00F95DC5">
        <w:rPr>
          <w:rFonts w:ascii="ＭＳ Ｐ明朝" w:eastAsia="ＭＳ Ｐ明朝" w:hAnsi="ＭＳ Ｐ明朝" w:cs="MeiryoUI" w:hint="eastAsia"/>
          <w:kern w:val="0"/>
          <w:szCs w:val="21"/>
        </w:rPr>
        <w:t>また人材の確保が困難な状況が続いており、職員の必要定員に対する慢性的な不足も発生しています。</w:t>
      </w:r>
      <w:r w:rsidR="00065457" w:rsidRPr="00F95DC5">
        <w:rPr>
          <w:rFonts w:ascii="ＭＳ Ｐ明朝" w:eastAsia="ＭＳ Ｐ明朝" w:hAnsi="ＭＳ Ｐ明朝" w:cs="MeiryoUI" w:hint="eastAsia"/>
          <w:kern w:val="0"/>
          <w:szCs w:val="21"/>
        </w:rPr>
        <w:t>学校教育の目的の一つである子ども達の社会性の育成の観点からも、一定の規模の児童生徒集団を確保することが望ましいとされており、本村立学校においても学校規模の適正化にむけた検討が必要とされています。</w:t>
      </w:r>
    </w:p>
    <w:p w14:paraId="26DDC2D5"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24881F27"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8"/>
          <w:szCs w:val="28"/>
        </w:rPr>
      </w:pPr>
      <w:r w:rsidRPr="00F95DC5">
        <w:rPr>
          <w:rFonts w:ascii="ＭＳ Ｐ明朝" w:eastAsia="ＭＳ Ｐ明朝" w:hAnsi="ＭＳ Ｐ明朝" w:cs="MeiryoUI"/>
          <w:kern w:val="0"/>
          <w:sz w:val="28"/>
          <w:szCs w:val="28"/>
        </w:rPr>
        <w:t>2</w:t>
      </w:r>
      <w:r w:rsidRPr="00F95DC5">
        <w:rPr>
          <w:rFonts w:ascii="ＭＳ Ｐ明朝" w:eastAsia="ＭＳ Ｐ明朝" w:hAnsi="ＭＳ Ｐ明朝" w:cs="MeiryoUI" w:hint="eastAsia"/>
          <w:kern w:val="0"/>
          <w:sz w:val="28"/>
          <w:szCs w:val="28"/>
        </w:rPr>
        <w:t>．計画の目的と位置づけ</w:t>
      </w:r>
    </w:p>
    <w:p w14:paraId="151FD05F" w14:textId="77777777" w:rsidR="00D03A51" w:rsidRPr="00F95DC5" w:rsidRDefault="00D03A51" w:rsidP="00D03A51">
      <w:pPr>
        <w:autoSpaceDE w:val="0"/>
        <w:autoSpaceDN w:val="0"/>
        <w:adjustRightInd w:val="0"/>
        <w:jc w:val="left"/>
        <w:rPr>
          <w:rFonts w:ascii="ＭＳ Ｐ明朝" w:eastAsia="ＭＳ Ｐ明朝" w:hAnsi="ＭＳ Ｐ明朝" w:cs="MeiryoUIBold"/>
          <w:b/>
          <w:bCs/>
          <w:kern w:val="0"/>
          <w:sz w:val="24"/>
          <w:szCs w:val="24"/>
        </w:rPr>
      </w:pPr>
      <w:r w:rsidRPr="00F95DC5">
        <w:rPr>
          <w:rFonts w:ascii="ＭＳ Ｐ明朝" w:eastAsia="ＭＳ Ｐ明朝" w:hAnsi="ＭＳ Ｐ明朝" w:cs="MeiryoUIBold" w:hint="eastAsia"/>
          <w:b/>
          <w:bCs/>
          <w:kern w:val="0"/>
          <w:sz w:val="24"/>
          <w:szCs w:val="24"/>
        </w:rPr>
        <w:t>（１）目的</w:t>
      </w:r>
    </w:p>
    <w:p w14:paraId="00897EA5" w14:textId="77777777" w:rsidR="00F2524B" w:rsidRPr="00F95DC5" w:rsidRDefault="00065457" w:rsidP="0090028A">
      <w:pPr>
        <w:autoSpaceDE w:val="0"/>
        <w:autoSpaceDN w:val="0"/>
        <w:adjustRightInd w:val="0"/>
        <w:ind w:firstLineChars="100" w:firstLine="220"/>
        <w:jc w:val="left"/>
        <w:rPr>
          <w:rFonts w:ascii="ＭＳ Ｐ明朝" w:eastAsia="ＭＳ Ｐ明朝" w:hAnsi="ＭＳ Ｐ明朝" w:cs="MeiryoUI"/>
          <w:kern w:val="0"/>
          <w:szCs w:val="21"/>
        </w:rPr>
      </w:pPr>
      <w:r w:rsidRPr="00F95DC5">
        <w:rPr>
          <w:rFonts w:ascii="ＭＳ Ｐ明朝" w:eastAsia="ＭＳ Ｐ明朝" w:hAnsi="ＭＳ Ｐ明朝" w:cs="MeiryoUI" w:hint="eastAsia"/>
          <w:kern w:val="0"/>
          <w:sz w:val="22"/>
        </w:rPr>
        <w:t>村</w:t>
      </w:r>
      <w:r w:rsidR="00D03A51" w:rsidRPr="00F95DC5">
        <w:rPr>
          <w:rFonts w:ascii="ＭＳ Ｐ明朝" w:eastAsia="ＭＳ Ｐ明朝" w:hAnsi="ＭＳ Ｐ明朝" w:cs="MeiryoUI" w:hint="eastAsia"/>
          <w:kern w:val="0"/>
          <w:szCs w:val="21"/>
        </w:rPr>
        <w:t>全体の人口の</w:t>
      </w:r>
      <w:r w:rsidRPr="00F95DC5">
        <w:rPr>
          <w:rFonts w:ascii="ＭＳ Ｐ明朝" w:eastAsia="ＭＳ Ｐ明朝" w:hAnsi="ＭＳ Ｐ明朝" w:cs="MeiryoUI" w:hint="eastAsia"/>
          <w:kern w:val="0"/>
          <w:szCs w:val="21"/>
        </w:rPr>
        <w:t>減少</w:t>
      </w:r>
      <w:r w:rsidR="00D03A51" w:rsidRPr="00F95DC5">
        <w:rPr>
          <w:rFonts w:ascii="ＭＳ Ｐ明朝" w:eastAsia="ＭＳ Ｐ明朝" w:hAnsi="ＭＳ Ｐ明朝" w:cs="MeiryoUI" w:hint="eastAsia"/>
          <w:kern w:val="0"/>
          <w:szCs w:val="21"/>
        </w:rPr>
        <w:t>により児童・生徒数も</w:t>
      </w:r>
      <w:r w:rsidRPr="00F95DC5">
        <w:rPr>
          <w:rFonts w:ascii="ＭＳ Ｐ明朝" w:eastAsia="ＭＳ Ｐ明朝" w:hAnsi="ＭＳ Ｐ明朝" w:cs="MeiryoUI" w:hint="eastAsia"/>
          <w:kern w:val="0"/>
          <w:szCs w:val="21"/>
        </w:rPr>
        <w:t>最盛期より減少</w:t>
      </w:r>
      <w:r w:rsidR="00F2524B" w:rsidRPr="00F95DC5">
        <w:rPr>
          <w:rFonts w:ascii="ＭＳ Ｐ明朝" w:eastAsia="ＭＳ Ｐ明朝" w:hAnsi="ＭＳ Ｐ明朝" w:cs="MeiryoUI" w:hint="eastAsia"/>
          <w:kern w:val="0"/>
          <w:szCs w:val="21"/>
        </w:rPr>
        <w:t>するとともに職員の人材確保も難しくなっており</w:t>
      </w:r>
      <w:r w:rsidR="00D03A51" w:rsidRPr="00F95DC5">
        <w:rPr>
          <w:rFonts w:ascii="ＭＳ Ｐ明朝" w:eastAsia="ＭＳ Ｐ明朝" w:hAnsi="ＭＳ Ｐ明朝" w:cs="MeiryoUI" w:hint="eastAsia"/>
          <w:kern w:val="0"/>
          <w:szCs w:val="21"/>
        </w:rPr>
        <w:t>、授業展開への影響、</w:t>
      </w:r>
      <w:r w:rsidRPr="00F95DC5">
        <w:rPr>
          <w:rFonts w:ascii="ＭＳ Ｐ明朝" w:eastAsia="ＭＳ Ｐ明朝" w:hAnsi="ＭＳ Ｐ明朝" w:cs="MeiryoUI" w:hint="eastAsia"/>
          <w:kern w:val="0"/>
          <w:szCs w:val="21"/>
        </w:rPr>
        <w:t>児童生徒の快適な学習環境維持</w:t>
      </w:r>
      <w:r w:rsidR="00D03A51" w:rsidRPr="00F95DC5">
        <w:rPr>
          <w:rFonts w:ascii="ＭＳ Ｐ明朝" w:eastAsia="ＭＳ Ｐ明朝" w:hAnsi="ＭＳ Ｐ明朝" w:cs="MeiryoUI" w:hint="eastAsia"/>
          <w:kern w:val="0"/>
          <w:szCs w:val="21"/>
        </w:rPr>
        <w:t>や、緊急時などの対応などに関しての弊害が考えられます。</w:t>
      </w:r>
      <w:r w:rsidRPr="00F95DC5">
        <w:rPr>
          <w:rFonts w:ascii="ＭＳ Ｐ明朝" w:eastAsia="ＭＳ Ｐ明朝" w:hAnsi="ＭＳ Ｐ明朝" w:cs="MeiryoUI" w:hint="eastAsia"/>
          <w:kern w:val="0"/>
          <w:szCs w:val="21"/>
        </w:rPr>
        <w:t>そのため、</w:t>
      </w:r>
      <w:r w:rsidR="00F2524B" w:rsidRPr="00F95DC5">
        <w:rPr>
          <w:rFonts w:ascii="ＭＳ Ｐ明朝" w:eastAsia="ＭＳ Ｐ明朝" w:hAnsi="ＭＳ Ｐ明朝" w:cs="MeiryoUI" w:hint="eastAsia"/>
          <w:kern w:val="0"/>
          <w:szCs w:val="21"/>
        </w:rPr>
        <w:t>学校再編なども含めた学校規模の</w:t>
      </w:r>
      <w:r w:rsidR="00D03A51" w:rsidRPr="00F95DC5">
        <w:rPr>
          <w:rFonts w:ascii="ＭＳ Ｐ明朝" w:eastAsia="ＭＳ Ｐ明朝" w:hAnsi="ＭＳ Ｐ明朝" w:cs="MeiryoUI" w:hint="eastAsia"/>
          <w:kern w:val="0"/>
          <w:szCs w:val="21"/>
        </w:rPr>
        <w:t>適正化が必要となります。</w:t>
      </w:r>
    </w:p>
    <w:p w14:paraId="35CC20E9" w14:textId="77777777" w:rsidR="00D03A51" w:rsidRPr="00F95DC5" w:rsidRDefault="00F2524B" w:rsidP="00D03A51">
      <w:pPr>
        <w:autoSpaceDE w:val="0"/>
        <w:autoSpaceDN w:val="0"/>
        <w:adjustRightInd w:val="0"/>
        <w:jc w:val="left"/>
        <w:rPr>
          <w:rFonts w:ascii="ＭＳ Ｐ明朝" w:eastAsia="ＭＳ Ｐ明朝" w:hAnsi="ＭＳ Ｐ明朝" w:cs="MeiryoUI"/>
          <w:kern w:val="0"/>
          <w:szCs w:val="21"/>
        </w:rPr>
      </w:pPr>
      <w:r w:rsidRPr="00F95DC5">
        <w:rPr>
          <w:rFonts w:ascii="ＭＳ Ｐ明朝" w:eastAsia="ＭＳ Ｐ明朝" w:hAnsi="ＭＳ Ｐ明朝" w:cs="MeiryoUI" w:hint="eastAsia"/>
          <w:kern w:val="0"/>
          <w:szCs w:val="21"/>
        </w:rPr>
        <w:t>このような背景を踏まえ、本村の村立小</w:t>
      </w:r>
      <w:r w:rsidR="00D03A51" w:rsidRPr="00F95DC5">
        <w:rPr>
          <w:rFonts w:ascii="ＭＳ Ｐ明朝" w:eastAsia="ＭＳ Ｐ明朝" w:hAnsi="ＭＳ Ｐ明朝" w:cs="MeiryoUI" w:hint="eastAsia"/>
          <w:kern w:val="0"/>
          <w:szCs w:val="21"/>
        </w:rPr>
        <w:t>中学校の今後の児童生徒数の</w:t>
      </w:r>
      <w:r w:rsidRPr="00F95DC5">
        <w:rPr>
          <w:rFonts w:ascii="ＭＳ Ｐ明朝" w:eastAsia="ＭＳ Ｐ明朝" w:hAnsi="ＭＳ Ｐ明朝" w:cs="MeiryoUI" w:hint="eastAsia"/>
          <w:kern w:val="0"/>
          <w:szCs w:val="21"/>
        </w:rPr>
        <w:t>推移に</w:t>
      </w:r>
      <w:r w:rsidR="00D03A51" w:rsidRPr="00F95DC5">
        <w:rPr>
          <w:rFonts w:ascii="ＭＳ Ｐ明朝" w:eastAsia="ＭＳ Ｐ明朝" w:hAnsi="ＭＳ Ｐ明朝" w:cs="MeiryoUI" w:hint="eastAsia"/>
          <w:kern w:val="0"/>
          <w:szCs w:val="21"/>
        </w:rPr>
        <w:t>、学校区の現状や課題を改めて確認し、将来における学校適正規模・適</w:t>
      </w:r>
      <w:r w:rsidRPr="00F95DC5">
        <w:rPr>
          <w:rFonts w:ascii="ＭＳ Ｐ明朝" w:eastAsia="ＭＳ Ｐ明朝" w:hAnsi="ＭＳ Ｐ明朝" w:cs="MeiryoUI" w:hint="eastAsia"/>
          <w:kern w:val="0"/>
          <w:szCs w:val="21"/>
        </w:rPr>
        <w:t>正配置の考えを示す「座間味村</w:t>
      </w:r>
      <w:r w:rsidR="00D03A51" w:rsidRPr="00F95DC5">
        <w:rPr>
          <w:rFonts w:ascii="ＭＳ Ｐ明朝" w:eastAsia="ＭＳ Ｐ明朝" w:hAnsi="ＭＳ Ｐ明朝" w:cs="MeiryoUI" w:hint="eastAsia"/>
          <w:kern w:val="0"/>
          <w:szCs w:val="21"/>
        </w:rPr>
        <w:t>立学校適正規模・適正配置に関する基本方針（以下、「本基本方針」といいます。）」の策定をおこない、その取り組みを進める中で、児童生徒のまなびの場としての教育</w:t>
      </w:r>
      <w:r w:rsidRPr="00F95DC5">
        <w:rPr>
          <w:rFonts w:ascii="ＭＳ Ｐ明朝" w:eastAsia="ＭＳ Ｐ明朝" w:hAnsi="ＭＳ Ｐ明朝" w:cs="MeiryoUI" w:hint="eastAsia"/>
          <w:kern w:val="0"/>
          <w:szCs w:val="21"/>
        </w:rPr>
        <w:t>環境をより充実したものとし、本村</w:t>
      </w:r>
      <w:r w:rsidR="00D03A51" w:rsidRPr="00F95DC5">
        <w:rPr>
          <w:rFonts w:ascii="ＭＳ Ｐ明朝" w:eastAsia="ＭＳ Ｐ明朝" w:hAnsi="ＭＳ Ｐ明朝" w:cs="MeiryoUI" w:hint="eastAsia"/>
          <w:kern w:val="0"/>
          <w:szCs w:val="21"/>
        </w:rPr>
        <w:t>の人材育成に大きく寄与することを目的とします。</w:t>
      </w:r>
    </w:p>
    <w:p w14:paraId="7317617C"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6303CB5B" w14:textId="77777777" w:rsidR="00D03A51" w:rsidRPr="00F95DC5" w:rsidRDefault="00D03A51" w:rsidP="00D03A51">
      <w:pPr>
        <w:autoSpaceDE w:val="0"/>
        <w:autoSpaceDN w:val="0"/>
        <w:adjustRightInd w:val="0"/>
        <w:jc w:val="left"/>
        <w:rPr>
          <w:rFonts w:ascii="ＭＳ Ｐ明朝" w:eastAsia="ＭＳ Ｐ明朝" w:hAnsi="ＭＳ Ｐ明朝" w:cs="MeiryoUIBold"/>
          <w:b/>
          <w:bCs/>
          <w:kern w:val="0"/>
          <w:sz w:val="24"/>
          <w:szCs w:val="24"/>
        </w:rPr>
      </w:pPr>
      <w:r w:rsidRPr="00F95DC5">
        <w:rPr>
          <w:rFonts w:ascii="ＭＳ Ｐ明朝" w:eastAsia="ＭＳ Ｐ明朝" w:hAnsi="ＭＳ Ｐ明朝" w:cs="MeiryoUIBold" w:hint="eastAsia"/>
          <w:b/>
          <w:bCs/>
          <w:kern w:val="0"/>
          <w:sz w:val="24"/>
          <w:szCs w:val="24"/>
        </w:rPr>
        <w:t>（２）位置づけ</w:t>
      </w:r>
    </w:p>
    <w:p w14:paraId="239D3EE6" w14:textId="77777777" w:rsidR="00D03A51" w:rsidRPr="0090028A" w:rsidRDefault="00D03A51" w:rsidP="0090028A">
      <w:pPr>
        <w:autoSpaceDE w:val="0"/>
        <w:autoSpaceDN w:val="0"/>
        <w:adjustRightInd w:val="0"/>
        <w:ind w:firstLineChars="100" w:firstLine="210"/>
        <w:jc w:val="left"/>
        <w:rPr>
          <w:rFonts w:ascii="ＭＳ Ｐ明朝" w:eastAsia="ＭＳ Ｐ明朝" w:hAnsi="ＭＳ Ｐ明朝" w:cs="MeiryoUI"/>
          <w:kern w:val="0"/>
          <w:szCs w:val="21"/>
        </w:rPr>
      </w:pPr>
      <w:r w:rsidRPr="00F95DC5">
        <w:rPr>
          <w:rFonts w:ascii="ＭＳ Ｐ明朝" w:eastAsia="ＭＳ Ｐ明朝" w:hAnsi="ＭＳ Ｐ明朝" w:cs="MeiryoUI" w:hint="eastAsia"/>
          <w:kern w:val="0"/>
          <w:szCs w:val="21"/>
        </w:rPr>
        <w:t>本基</w:t>
      </w:r>
      <w:r w:rsidR="002A2BE7">
        <w:rPr>
          <w:rFonts w:ascii="ＭＳ Ｐ明朝" w:eastAsia="ＭＳ Ｐ明朝" w:hAnsi="ＭＳ Ｐ明朝" w:cs="MeiryoUI" w:hint="eastAsia"/>
          <w:kern w:val="0"/>
          <w:szCs w:val="21"/>
        </w:rPr>
        <w:t>本方針の策定にあたっては、本村</w:t>
      </w:r>
      <w:r w:rsidR="00F2524B" w:rsidRPr="00F95DC5">
        <w:rPr>
          <w:rFonts w:ascii="ＭＳ Ｐ明朝" w:eastAsia="ＭＳ Ｐ明朝" w:hAnsi="ＭＳ Ｐ明朝" w:cs="MeiryoUI" w:hint="eastAsia"/>
          <w:kern w:val="0"/>
          <w:szCs w:val="21"/>
        </w:rPr>
        <w:t>の最上位計画である「第五次座間味村</w:t>
      </w:r>
      <w:r w:rsidR="00977BD2" w:rsidRPr="00F95DC5">
        <w:rPr>
          <w:rFonts w:ascii="ＭＳ Ｐ明朝" w:eastAsia="ＭＳ Ｐ明朝" w:hAnsi="ＭＳ Ｐ明朝" w:cs="MeiryoUI" w:hint="eastAsia"/>
          <w:kern w:val="0"/>
          <w:szCs w:val="21"/>
        </w:rPr>
        <w:t>総合計画」、本村</w:t>
      </w:r>
      <w:r w:rsidRPr="00F95DC5">
        <w:rPr>
          <w:rFonts w:ascii="ＭＳ Ｐ明朝" w:eastAsia="ＭＳ Ｐ明朝" w:hAnsi="ＭＳ Ｐ明朝" w:cs="MeiryoUI" w:hint="eastAsia"/>
          <w:kern w:val="0"/>
          <w:szCs w:val="21"/>
        </w:rPr>
        <w:t>に</w:t>
      </w:r>
      <w:r w:rsidR="00977BD2" w:rsidRPr="00F95DC5">
        <w:rPr>
          <w:rFonts w:ascii="ＭＳ Ｐ明朝" w:eastAsia="ＭＳ Ｐ明朝" w:hAnsi="ＭＳ Ｐ明朝" w:cs="MeiryoUI" w:hint="eastAsia"/>
          <w:kern w:val="0"/>
          <w:szCs w:val="21"/>
        </w:rPr>
        <w:t>おける教育振興施策に関する基本的な方針である「座間味村</w:t>
      </w:r>
      <w:r w:rsidR="0090028A">
        <w:rPr>
          <w:rFonts w:ascii="ＭＳ Ｐ明朝" w:eastAsia="ＭＳ Ｐ明朝" w:hAnsi="ＭＳ Ｐ明朝" w:cs="MeiryoUI" w:hint="eastAsia"/>
          <w:kern w:val="0"/>
          <w:szCs w:val="21"/>
        </w:rPr>
        <w:t>教育大綱」などの関連する計画との整合を図りながら策定します。</w:t>
      </w:r>
    </w:p>
    <w:p w14:paraId="6282B30D" w14:textId="77777777" w:rsidR="00D03A51" w:rsidRPr="00FC5A1F" w:rsidRDefault="00FC5A1F" w:rsidP="00D03A51">
      <w:pPr>
        <w:autoSpaceDE w:val="0"/>
        <w:autoSpaceDN w:val="0"/>
        <w:adjustRightInd w:val="0"/>
        <w:jc w:val="left"/>
        <w:rPr>
          <w:rFonts w:ascii="ＭＳ Ｐ明朝" w:eastAsia="ＭＳ Ｐ明朝" w:hAnsi="ＭＳ Ｐ明朝" w:cs="MeiryoUI"/>
          <w:kern w:val="0"/>
          <w:sz w:val="22"/>
        </w:rPr>
      </w:pPr>
      <w:r w:rsidRPr="00FC5A1F">
        <w:rPr>
          <w:noProof/>
        </w:rPr>
        <w:drawing>
          <wp:inline distT="0" distB="0" distL="0" distR="0" wp14:anchorId="6F6E43E8" wp14:editId="74300E98">
            <wp:extent cx="5276850" cy="13430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1343025"/>
                    </a:xfrm>
                    <a:prstGeom prst="rect">
                      <a:avLst/>
                    </a:prstGeom>
                    <a:noFill/>
                    <a:ln>
                      <a:noFill/>
                    </a:ln>
                  </pic:spPr>
                </pic:pic>
              </a:graphicData>
            </a:graphic>
          </wp:inline>
        </w:drawing>
      </w:r>
    </w:p>
    <w:p w14:paraId="4B1BEE16"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8"/>
          <w:szCs w:val="28"/>
        </w:rPr>
      </w:pPr>
      <w:r w:rsidRPr="00F95DC5">
        <w:rPr>
          <w:rFonts w:ascii="ＭＳ Ｐ明朝" w:eastAsia="ＭＳ Ｐ明朝" w:hAnsi="ＭＳ Ｐ明朝" w:cs="MeiryoUI"/>
          <w:kern w:val="0"/>
          <w:sz w:val="28"/>
          <w:szCs w:val="28"/>
        </w:rPr>
        <w:lastRenderedPageBreak/>
        <w:t>3</w:t>
      </w:r>
      <w:r w:rsidR="00977BD2" w:rsidRPr="00F95DC5">
        <w:rPr>
          <w:rFonts w:ascii="ＭＳ Ｐ明朝" w:eastAsia="ＭＳ Ｐ明朝" w:hAnsi="ＭＳ Ｐ明朝" w:cs="MeiryoUI" w:hint="eastAsia"/>
          <w:kern w:val="0"/>
          <w:sz w:val="28"/>
          <w:szCs w:val="28"/>
        </w:rPr>
        <w:t>．座間味村</w:t>
      </w:r>
      <w:r w:rsidRPr="00F95DC5">
        <w:rPr>
          <w:rFonts w:ascii="ＭＳ Ｐ明朝" w:eastAsia="ＭＳ Ｐ明朝" w:hAnsi="ＭＳ Ｐ明朝" w:cs="MeiryoUI" w:hint="eastAsia"/>
          <w:kern w:val="0"/>
          <w:sz w:val="28"/>
          <w:szCs w:val="28"/>
        </w:rPr>
        <w:t>教育</w:t>
      </w:r>
      <w:r w:rsidR="00977BD2" w:rsidRPr="00F95DC5">
        <w:rPr>
          <w:rFonts w:ascii="ＭＳ Ｐ明朝" w:eastAsia="ＭＳ Ｐ明朝" w:hAnsi="ＭＳ Ｐ明朝" w:cs="MeiryoUI" w:hint="eastAsia"/>
          <w:kern w:val="0"/>
          <w:sz w:val="28"/>
          <w:szCs w:val="28"/>
        </w:rPr>
        <w:t>大綱</w:t>
      </w:r>
      <w:r w:rsidRPr="00F95DC5">
        <w:rPr>
          <w:rFonts w:ascii="ＭＳ Ｐ明朝" w:eastAsia="ＭＳ Ｐ明朝" w:hAnsi="ＭＳ Ｐ明朝" w:cs="MeiryoUI" w:hint="eastAsia"/>
          <w:kern w:val="0"/>
          <w:sz w:val="28"/>
          <w:szCs w:val="28"/>
        </w:rPr>
        <w:t>における位置づけ</w:t>
      </w:r>
    </w:p>
    <w:p w14:paraId="09899F35" w14:textId="77777777" w:rsidR="00D03A51" w:rsidRPr="00F95DC5" w:rsidRDefault="00977BD2" w:rsidP="0090028A">
      <w:pPr>
        <w:autoSpaceDE w:val="0"/>
        <w:autoSpaceDN w:val="0"/>
        <w:adjustRightInd w:val="0"/>
        <w:ind w:firstLineChars="100" w:firstLine="210"/>
        <w:jc w:val="left"/>
        <w:rPr>
          <w:rFonts w:ascii="ＭＳ Ｐ明朝" w:eastAsia="ＭＳ Ｐ明朝" w:hAnsi="ＭＳ Ｐ明朝" w:cs="MeiryoUI"/>
          <w:kern w:val="0"/>
          <w:szCs w:val="21"/>
        </w:rPr>
      </w:pPr>
      <w:r w:rsidRPr="00F95DC5">
        <w:rPr>
          <w:rFonts w:ascii="ＭＳ Ｐ明朝" w:eastAsia="ＭＳ Ｐ明朝" w:hAnsi="ＭＳ Ｐ明朝" w:cs="MeiryoUI" w:hint="eastAsia"/>
          <w:kern w:val="0"/>
          <w:szCs w:val="21"/>
        </w:rPr>
        <w:t>本村教育振興に関する基本的な計画である「座間味村</w:t>
      </w:r>
      <w:r w:rsidR="00D03A51" w:rsidRPr="00F95DC5">
        <w:rPr>
          <w:rFonts w:ascii="ＭＳ Ｐ明朝" w:eastAsia="ＭＳ Ｐ明朝" w:hAnsi="ＭＳ Ｐ明朝" w:cs="MeiryoUI" w:hint="eastAsia"/>
          <w:kern w:val="0"/>
          <w:szCs w:val="21"/>
        </w:rPr>
        <w:t>教育</w:t>
      </w:r>
      <w:r w:rsidRPr="00F95DC5">
        <w:rPr>
          <w:rFonts w:ascii="ＭＳ Ｐ明朝" w:eastAsia="ＭＳ Ｐ明朝" w:hAnsi="ＭＳ Ｐ明朝" w:cs="MeiryoUI" w:hint="eastAsia"/>
          <w:kern w:val="0"/>
          <w:szCs w:val="21"/>
        </w:rPr>
        <w:t>大綱」において、「本村</w:t>
      </w:r>
      <w:r w:rsidR="00D03A51" w:rsidRPr="00F95DC5">
        <w:rPr>
          <w:rFonts w:ascii="ＭＳ Ｐ明朝" w:eastAsia="ＭＳ Ｐ明朝" w:hAnsi="ＭＳ Ｐ明朝" w:cs="MeiryoUI" w:hint="eastAsia"/>
          <w:kern w:val="0"/>
          <w:szCs w:val="21"/>
        </w:rPr>
        <w:t>が目指す教育の姿」や「教育施策の具体的な展開」について、以下のように示されています。</w:t>
      </w:r>
    </w:p>
    <w:p w14:paraId="7FAD663A"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3A37C531" w14:textId="77777777" w:rsidR="00D03A51" w:rsidRPr="00F95DC5" w:rsidRDefault="00977BD2" w:rsidP="00D03A51">
      <w:pPr>
        <w:autoSpaceDE w:val="0"/>
        <w:autoSpaceDN w:val="0"/>
        <w:adjustRightInd w:val="0"/>
        <w:jc w:val="left"/>
        <w:rPr>
          <w:rFonts w:ascii="ＭＳ Ｐ明朝" w:eastAsia="ＭＳ Ｐ明朝" w:hAnsi="ＭＳ Ｐ明朝" w:cs="MeiryoUI"/>
          <w:kern w:val="0"/>
          <w:sz w:val="24"/>
          <w:szCs w:val="24"/>
        </w:rPr>
      </w:pPr>
      <w:r w:rsidRPr="00F95DC5">
        <w:rPr>
          <w:rFonts w:ascii="ＭＳ Ｐ明朝" w:eastAsia="ＭＳ Ｐ明朝" w:hAnsi="ＭＳ Ｐ明朝" w:cs="MeiryoUI" w:hint="eastAsia"/>
          <w:kern w:val="0"/>
          <w:sz w:val="24"/>
          <w:szCs w:val="24"/>
        </w:rPr>
        <w:t>【座間味村</w:t>
      </w:r>
      <w:r w:rsidR="00D03A51" w:rsidRPr="00F95DC5">
        <w:rPr>
          <w:rFonts w:ascii="ＭＳ Ｐ明朝" w:eastAsia="ＭＳ Ｐ明朝" w:hAnsi="ＭＳ Ｐ明朝" w:cs="MeiryoUI" w:hint="eastAsia"/>
          <w:kern w:val="0"/>
          <w:sz w:val="24"/>
          <w:szCs w:val="24"/>
        </w:rPr>
        <w:t>の教育目標】</w:t>
      </w:r>
    </w:p>
    <w:p w14:paraId="0894C80A" w14:textId="77777777" w:rsidR="00D03A51" w:rsidRPr="00F95DC5" w:rsidRDefault="00977BD2" w:rsidP="00D03A51">
      <w:pPr>
        <w:autoSpaceDE w:val="0"/>
        <w:autoSpaceDN w:val="0"/>
        <w:adjustRightInd w:val="0"/>
        <w:jc w:val="left"/>
        <w:rPr>
          <w:rFonts w:ascii="ＭＳ Ｐ明朝" w:eastAsia="ＭＳ Ｐ明朝" w:hAnsi="ＭＳ Ｐ明朝" w:cs="MeiryoUI"/>
          <w:kern w:val="0"/>
          <w:szCs w:val="21"/>
        </w:rPr>
      </w:pPr>
      <w:r w:rsidRPr="00F95DC5">
        <w:rPr>
          <w:rFonts w:ascii="ＭＳ Ｐ明朝" w:eastAsia="ＭＳ Ｐ明朝" w:hAnsi="ＭＳ Ｐ明朝" w:cs="MeiryoUI" w:hint="eastAsia"/>
          <w:kern w:val="0"/>
          <w:szCs w:val="21"/>
        </w:rPr>
        <w:t>（１）島ぬ宝！子供にやさしい地域づくり</w:t>
      </w:r>
    </w:p>
    <w:p w14:paraId="4ECAD5F0" w14:textId="77777777" w:rsidR="00977BD2" w:rsidRPr="00F95DC5" w:rsidRDefault="00977BD2" w:rsidP="00D03A51">
      <w:pPr>
        <w:autoSpaceDE w:val="0"/>
        <w:autoSpaceDN w:val="0"/>
        <w:adjustRightInd w:val="0"/>
        <w:jc w:val="left"/>
        <w:rPr>
          <w:rFonts w:ascii="ＭＳ Ｐ明朝" w:eastAsia="ＭＳ Ｐ明朝" w:hAnsi="ＭＳ Ｐ明朝" w:cs="MeiryoUI"/>
          <w:kern w:val="0"/>
          <w:szCs w:val="21"/>
        </w:rPr>
      </w:pPr>
      <w:r w:rsidRPr="00F95DC5">
        <w:rPr>
          <w:rFonts w:ascii="ＭＳ Ｐ明朝" w:eastAsia="ＭＳ Ｐ明朝" w:hAnsi="ＭＳ Ｐ明朝" w:cs="MeiryoUI" w:hint="eastAsia"/>
          <w:kern w:val="0"/>
          <w:szCs w:val="21"/>
        </w:rPr>
        <w:t>（2）個性輝く多様性のある地域づくり</w:t>
      </w:r>
    </w:p>
    <w:p w14:paraId="567E3BC4" w14:textId="77777777" w:rsidR="00977BD2" w:rsidRPr="00F95DC5" w:rsidRDefault="00977BD2" w:rsidP="00D03A51">
      <w:pPr>
        <w:autoSpaceDE w:val="0"/>
        <w:autoSpaceDN w:val="0"/>
        <w:adjustRightInd w:val="0"/>
        <w:jc w:val="left"/>
        <w:rPr>
          <w:rFonts w:ascii="ＭＳ Ｐ明朝" w:eastAsia="ＭＳ Ｐ明朝" w:hAnsi="ＭＳ Ｐ明朝" w:cs="MeiryoUI"/>
          <w:kern w:val="0"/>
          <w:szCs w:val="21"/>
        </w:rPr>
      </w:pPr>
      <w:r w:rsidRPr="00F95DC5">
        <w:rPr>
          <w:rFonts w:ascii="ＭＳ Ｐ明朝" w:eastAsia="ＭＳ Ｐ明朝" w:hAnsi="ＭＳ Ｐ明朝" w:cs="MeiryoUI" w:hint="eastAsia"/>
          <w:kern w:val="0"/>
          <w:szCs w:val="21"/>
        </w:rPr>
        <w:t>（３）未来へ伝える地域の歴史・文化</w:t>
      </w:r>
    </w:p>
    <w:p w14:paraId="43C7B767" w14:textId="77777777" w:rsidR="00977BD2" w:rsidRPr="00F95DC5" w:rsidRDefault="00977BD2" w:rsidP="00D03A51">
      <w:pPr>
        <w:autoSpaceDE w:val="0"/>
        <w:autoSpaceDN w:val="0"/>
        <w:adjustRightInd w:val="0"/>
        <w:jc w:val="left"/>
        <w:rPr>
          <w:rFonts w:ascii="ＭＳ Ｐ明朝" w:eastAsia="ＭＳ Ｐ明朝" w:hAnsi="ＭＳ Ｐ明朝" w:cs="MeiryoUI"/>
          <w:kern w:val="0"/>
          <w:szCs w:val="21"/>
        </w:rPr>
      </w:pPr>
      <w:r w:rsidRPr="00F95DC5">
        <w:rPr>
          <w:rFonts w:ascii="ＭＳ Ｐ明朝" w:eastAsia="ＭＳ Ｐ明朝" w:hAnsi="ＭＳ Ｐ明朝" w:cs="MeiryoUI" w:hint="eastAsia"/>
          <w:kern w:val="0"/>
          <w:szCs w:val="21"/>
        </w:rPr>
        <w:t>（４）交流と共生の村づくり</w:t>
      </w:r>
    </w:p>
    <w:p w14:paraId="5FD3C528" w14:textId="77777777" w:rsidR="00977BD2" w:rsidRPr="00F95DC5" w:rsidRDefault="00977BD2" w:rsidP="00D03A51">
      <w:pPr>
        <w:autoSpaceDE w:val="0"/>
        <w:autoSpaceDN w:val="0"/>
        <w:adjustRightInd w:val="0"/>
        <w:jc w:val="left"/>
        <w:rPr>
          <w:rFonts w:ascii="ＭＳ Ｐ明朝" w:eastAsia="ＭＳ Ｐ明朝" w:hAnsi="ＭＳ Ｐ明朝" w:cs="MeiryoUI"/>
          <w:kern w:val="0"/>
          <w:szCs w:val="21"/>
        </w:rPr>
      </w:pPr>
    </w:p>
    <w:p w14:paraId="5A3F6818" w14:textId="77777777" w:rsidR="00D03A51" w:rsidRPr="00F95DC5" w:rsidRDefault="00977BD2" w:rsidP="00D03A51">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【施策の</w:t>
      </w:r>
      <w:r w:rsidR="00D03A51" w:rsidRPr="00F95DC5">
        <w:rPr>
          <w:rFonts w:ascii="ＭＳ Ｐ明朝" w:eastAsia="ＭＳ Ｐ明朝" w:hAnsi="ＭＳ Ｐ明朝" w:cs="MeiryoUI" w:hint="eastAsia"/>
          <w:kern w:val="0"/>
          <w:sz w:val="22"/>
        </w:rPr>
        <w:t>展開】</w:t>
      </w:r>
    </w:p>
    <w:p w14:paraId="4D895562" w14:textId="77777777" w:rsidR="00977BD2" w:rsidRPr="00F95DC5" w:rsidRDefault="00977BD2" w:rsidP="0090028A">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kern w:val="0"/>
          <w:sz w:val="22"/>
        </w:rPr>
        <w:t>(1)</w:t>
      </w:r>
      <w:r w:rsidRPr="00F95DC5">
        <w:rPr>
          <w:rFonts w:ascii="ＭＳ Ｐ明朝" w:eastAsia="ＭＳ Ｐ明朝" w:hAnsi="ＭＳ Ｐ明朝" w:cs="MeiryoUI" w:hint="eastAsia"/>
          <w:kern w:val="0"/>
          <w:sz w:val="22"/>
        </w:rPr>
        <w:t>島ぬ宝！子どもにやさしい地域づくり</w:t>
      </w:r>
      <w:r w:rsidRPr="00F95DC5">
        <w:rPr>
          <w:rFonts w:ascii="ＭＳ Ｐ明朝" w:eastAsia="ＭＳ Ｐ明朝" w:hAnsi="ＭＳ Ｐ明朝" w:cs="MeiryoUI"/>
          <w:kern w:val="0"/>
          <w:sz w:val="22"/>
        </w:rPr>
        <w:t xml:space="preserve"> </w:t>
      </w:r>
    </w:p>
    <w:p w14:paraId="289D6353" w14:textId="77777777" w:rsidR="00977BD2" w:rsidRPr="00F95DC5" w:rsidRDefault="00977BD2" w:rsidP="0090028A">
      <w:pPr>
        <w:autoSpaceDE w:val="0"/>
        <w:autoSpaceDN w:val="0"/>
        <w:adjustRightInd w:val="0"/>
        <w:ind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座間味村は三つの有人島からなる行政区であり、教育の拠点施設となる学校施設は各島に幼小中学校の併置校として設置され</w:t>
      </w:r>
      <w:r w:rsidRPr="00F95DC5">
        <w:rPr>
          <w:rFonts w:ascii="ＭＳ Ｐ明朝" w:eastAsia="ＭＳ Ｐ明朝" w:hAnsi="ＭＳ Ｐ明朝" w:cs="MeiryoUI"/>
          <w:kern w:val="0"/>
          <w:sz w:val="22"/>
        </w:rPr>
        <w:t>(</w:t>
      </w:r>
      <w:r w:rsidRPr="00F95DC5">
        <w:rPr>
          <w:rFonts w:ascii="ＭＳ Ｐ明朝" w:eastAsia="ＭＳ Ｐ明朝" w:hAnsi="ＭＳ Ｐ明朝" w:cs="MeiryoUI" w:hint="eastAsia"/>
          <w:kern w:val="0"/>
          <w:sz w:val="22"/>
        </w:rPr>
        <w:t>慶留間幼稚園に関しては休園中</w:t>
      </w:r>
      <w:r w:rsidRPr="00F95DC5">
        <w:rPr>
          <w:rFonts w:ascii="ＭＳ Ｐ明朝" w:eastAsia="ＭＳ Ｐ明朝" w:hAnsi="ＭＳ Ｐ明朝" w:cs="MeiryoUI"/>
          <w:kern w:val="0"/>
          <w:sz w:val="22"/>
        </w:rPr>
        <w:t>)</w:t>
      </w:r>
      <w:r w:rsidRPr="00F95DC5">
        <w:rPr>
          <w:rFonts w:ascii="ＭＳ Ｐ明朝" w:eastAsia="ＭＳ Ｐ明朝" w:hAnsi="ＭＳ Ｐ明朝" w:cs="MeiryoUI" w:hint="eastAsia"/>
          <w:kern w:val="0"/>
          <w:sz w:val="22"/>
        </w:rPr>
        <w:t>、各校ごとにその地域特色を生かした学校経営が展開されている。</w:t>
      </w:r>
      <w:r w:rsidRPr="00F95DC5">
        <w:rPr>
          <w:rFonts w:ascii="ＭＳ Ｐ明朝" w:eastAsia="ＭＳ Ｐ明朝" w:hAnsi="ＭＳ Ｐ明朝" w:cs="MeiryoUI"/>
          <w:kern w:val="0"/>
          <w:sz w:val="22"/>
        </w:rPr>
        <w:t xml:space="preserve"> </w:t>
      </w:r>
    </w:p>
    <w:p w14:paraId="38F82F02"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村づくりは人づくりから」と説いた本村の初代村長・松田和三郎翁に倣い、家庭、地域、学校、行政が一体となって子どもたちの教育環境をつくるとともに、外部との連携による人材確保やＩＣＴを積極的に活用した学校教育の推進により、次世代を担う子どもたちが成長していく喜びを共有できる施策を展開する。</w:t>
      </w:r>
      <w:r w:rsidRPr="00F95DC5">
        <w:rPr>
          <w:rFonts w:ascii="ＭＳ Ｐ明朝" w:eastAsia="ＭＳ Ｐ明朝" w:hAnsi="ＭＳ Ｐ明朝" w:cs="MeiryoUI"/>
          <w:kern w:val="0"/>
          <w:sz w:val="22"/>
        </w:rPr>
        <w:t xml:space="preserve"> </w:t>
      </w:r>
    </w:p>
    <w:p w14:paraId="243040FC"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①幼小中学校教育の充実</w:t>
      </w:r>
      <w:r w:rsidRPr="00F95DC5">
        <w:rPr>
          <w:rFonts w:ascii="ＭＳ Ｐ明朝" w:eastAsia="ＭＳ Ｐ明朝" w:hAnsi="ＭＳ Ｐ明朝" w:cs="MeiryoUI"/>
          <w:kern w:val="0"/>
          <w:sz w:val="22"/>
        </w:rPr>
        <w:t xml:space="preserve"> </w:t>
      </w:r>
    </w:p>
    <w:p w14:paraId="6A39D48B" w14:textId="77777777" w:rsidR="00977BD2" w:rsidRPr="00F95DC5" w:rsidRDefault="00977BD2" w:rsidP="0090028A">
      <w:pPr>
        <w:autoSpaceDE w:val="0"/>
        <w:autoSpaceDN w:val="0"/>
        <w:adjustRightInd w:val="0"/>
        <w:ind w:leftChars="100" w:left="210"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離島へき地校の特色と、三つの島それぞれの特性を活かした教育活動を家庭、地域、学校、行政が一体となって推進し、幼児児童生徒の健全育成と学力向上につなげるため、教育に関する情報公開に努める。</w:t>
      </w:r>
      <w:r w:rsidRPr="00F95DC5">
        <w:rPr>
          <w:rFonts w:ascii="ＭＳ Ｐ明朝" w:eastAsia="ＭＳ Ｐ明朝" w:hAnsi="ＭＳ Ｐ明朝" w:cs="MeiryoUI"/>
          <w:kern w:val="0"/>
          <w:sz w:val="22"/>
        </w:rPr>
        <w:t xml:space="preserve"> </w:t>
      </w:r>
    </w:p>
    <w:p w14:paraId="479BBFE6" w14:textId="77777777" w:rsidR="00977BD2" w:rsidRPr="00F95DC5" w:rsidRDefault="00977BD2" w:rsidP="0090028A">
      <w:pPr>
        <w:autoSpaceDE w:val="0"/>
        <w:autoSpaceDN w:val="0"/>
        <w:adjustRightInd w:val="0"/>
        <w:ind w:leftChars="100" w:left="21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また、保護者の経済的負担を軽減するため、村外への派遣事業を積極的に支援するとともに、姉妹村との交流をはじめ海外ホームステイ事業の実施や</w:t>
      </w:r>
      <w:r w:rsidRPr="00F95DC5">
        <w:rPr>
          <w:rFonts w:ascii="ＭＳ Ｐ明朝" w:eastAsia="ＭＳ Ｐ明朝" w:hAnsi="ＭＳ Ｐ明朝" w:cs="MeiryoUI"/>
          <w:kern w:val="0"/>
          <w:sz w:val="22"/>
        </w:rPr>
        <w:t>ALT</w:t>
      </w:r>
      <w:r w:rsidRPr="00F95DC5">
        <w:rPr>
          <w:rFonts w:ascii="ＭＳ Ｐ明朝" w:eastAsia="ＭＳ Ｐ明朝" w:hAnsi="ＭＳ Ｐ明朝" w:cs="MeiryoUI" w:hint="eastAsia"/>
          <w:kern w:val="0"/>
          <w:sz w:val="22"/>
        </w:rPr>
        <w:t>の配置など、多様な社会に順応し、主体的に行動できる人材育成に努める。</w:t>
      </w:r>
      <w:r w:rsidRPr="00F95DC5">
        <w:rPr>
          <w:rFonts w:ascii="ＭＳ Ｐ明朝" w:eastAsia="ＭＳ Ｐ明朝" w:hAnsi="ＭＳ Ｐ明朝" w:cs="MeiryoUI"/>
          <w:kern w:val="0"/>
          <w:sz w:val="22"/>
        </w:rPr>
        <w:t xml:space="preserve"> </w:t>
      </w:r>
    </w:p>
    <w:p w14:paraId="3D1DA782"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②家庭による教育活動の促進</w:t>
      </w:r>
      <w:r w:rsidRPr="00F95DC5">
        <w:rPr>
          <w:rFonts w:ascii="ＭＳ Ｐ明朝" w:eastAsia="ＭＳ Ｐ明朝" w:hAnsi="ＭＳ Ｐ明朝" w:cs="MeiryoUI"/>
          <w:kern w:val="0"/>
          <w:sz w:val="22"/>
        </w:rPr>
        <w:t xml:space="preserve"> </w:t>
      </w:r>
    </w:p>
    <w:p w14:paraId="35AFEE9C" w14:textId="77777777" w:rsidR="00977BD2" w:rsidRPr="00F95DC5" w:rsidRDefault="00977BD2" w:rsidP="0090028A">
      <w:pPr>
        <w:autoSpaceDE w:val="0"/>
        <w:autoSpaceDN w:val="0"/>
        <w:adjustRightInd w:val="0"/>
        <w:ind w:leftChars="100" w:left="210"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観光業などの就業者が９割を超え、夏場の繁忙期等により親子が一緒に過ごす時間を確保しづらい家庭の現状を踏まえ、児童・生徒家庭学習休暇制度により、学校では得られない家族で過ごす時間を通じた子どもたちの健やかな心の成長を支援する。</w:t>
      </w:r>
      <w:r w:rsidRPr="00F95DC5">
        <w:rPr>
          <w:rFonts w:ascii="ＭＳ Ｐ明朝" w:eastAsia="ＭＳ Ｐ明朝" w:hAnsi="ＭＳ Ｐ明朝" w:cs="MeiryoUI"/>
          <w:kern w:val="0"/>
          <w:sz w:val="22"/>
        </w:rPr>
        <w:t xml:space="preserve"> </w:t>
      </w:r>
    </w:p>
    <w:p w14:paraId="39619BFB"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③ＩＣＴを活用した先進的な学校教育の推進</w:t>
      </w:r>
      <w:r w:rsidRPr="00F95DC5">
        <w:rPr>
          <w:rFonts w:ascii="ＭＳ Ｐ明朝" w:eastAsia="ＭＳ Ｐ明朝" w:hAnsi="ＭＳ Ｐ明朝" w:cs="MeiryoUI"/>
          <w:kern w:val="0"/>
          <w:sz w:val="22"/>
        </w:rPr>
        <w:t xml:space="preserve"> </w:t>
      </w:r>
    </w:p>
    <w:p w14:paraId="70A9C6B2" w14:textId="77777777" w:rsidR="00977BD2" w:rsidRPr="00F95DC5" w:rsidRDefault="00977BD2" w:rsidP="0090028A">
      <w:pPr>
        <w:autoSpaceDE w:val="0"/>
        <w:autoSpaceDN w:val="0"/>
        <w:adjustRightInd w:val="0"/>
        <w:ind w:leftChars="100" w:left="210"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多様化する情報社会の中、学校教育においてＩＣＴを活用した学習活動を推進し、一人一人の個性に合わせた教育を実現するため、プログラミング教育や情報モラル教育など情報活用能力の向上に取り組む。</w:t>
      </w:r>
      <w:r w:rsidRPr="00F95DC5">
        <w:rPr>
          <w:rFonts w:ascii="ＭＳ Ｐ明朝" w:eastAsia="ＭＳ Ｐ明朝" w:hAnsi="ＭＳ Ｐ明朝" w:cs="MeiryoUI"/>
          <w:kern w:val="0"/>
          <w:sz w:val="22"/>
        </w:rPr>
        <w:t xml:space="preserve"> </w:t>
      </w:r>
    </w:p>
    <w:p w14:paraId="3C3884B0"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p>
    <w:p w14:paraId="5F472EAD"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kern w:val="0"/>
          <w:sz w:val="22"/>
        </w:rPr>
        <w:lastRenderedPageBreak/>
        <w:t xml:space="preserve">(2) </w:t>
      </w:r>
      <w:r w:rsidRPr="00F95DC5">
        <w:rPr>
          <w:rFonts w:ascii="ＭＳ Ｐ明朝" w:eastAsia="ＭＳ Ｐ明朝" w:hAnsi="ＭＳ Ｐ明朝" w:cs="MeiryoUI" w:hint="eastAsia"/>
          <w:kern w:val="0"/>
          <w:sz w:val="22"/>
        </w:rPr>
        <w:t>個性輝く多様性のある地域づくり</w:t>
      </w:r>
      <w:r w:rsidRPr="00F95DC5">
        <w:rPr>
          <w:rFonts w:ascii="ＭＳ Ｐ明朝" w:eastAsia="ＭＳ Ｐ明朝" w:hAnsi="ＭＳ Ｐ明朝" w:cs="MeiryoUI"/>
          <w:kern w:val="0"/>
          <w:sz w:val="22"/>
        </w:rPr>
        <w:t xml:space="preserve"> </w:t>
      </w:r>
    </w:p>
    <w:p w14:paraId="48D67B6A" w14:textId="77777777" w:rsidR="00977BD2" w:rsidRPr="00F95DC5" w:rsidRDefault="00977BD2" w:rsidP="0090028A">
      <w:pPr>
        <w:autoSpaceDE w:val="0"/>
        <w:autoSpaceDN w:val="0"/>
        <w:adjustRightInd w:val="0"/>
        <w:ind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急速に変化する社会の中で豊かな人生を切り拓くために、学力等の認知能力と合わせ、目標や意欲、関心を持ち、粘り強く仲間と協調して取り組む力や姿勢等の非認知能力を育成するとともに、キャリア教育の視点に立ち、学ぶことと自己の将来とのつながりを見通しながら、自己実現できる能力を育成する施策を展開する。</w:t>
      </w:r>
      <w:r w:rsidRPr="00F95DC5">
        <w:rPr>
          <w:rFonts w:ascii="ＭＳ Ｐ明朝" w:eastAsia="ＭＳ Ｐ明朝" w:hAnsi="ＭＳ Ｐ明朝" w:cs="MeiryoUI"/>
          <w:kern w:val="0"/>
          <w:sz w:val="22"/>
        </w:rPr>
        <w:t xml:space="preserve"> </w:t>
      </w:r>
    </w:p>
    <w:p w14:paraId="67495FCE"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①学力向上対策の推進</w:t>
      </w:r>
      <w:r w:rsidRPr="00F95DC5">
        <w:rPr>
          <w:rFonts w:ascii="ＭＳ Ｐ明朝" w:eastAsia="ＭＳ Ｐ明朝" w:hAnsi="ＭＳ Ｐ明朝" w:cs="MeiryoUI"/>
          <w:kern w:val="0"/>
          <w:sz w:val="22"/>
        </w:rPr>
        <w:t xml:space="preserve"> </w:t>
      </w:r>
    </w:p>
    <w:p w14:paraId="04ED5AED" w14:textId="77777777" w:rsidR="00977BD2" w:rsidRPr="00F95DC5" w:rsidRDefault="00977BD2" w:rsidP="0090028A">
      <w:pPr>
        <w:autoSpaceDE w:val="0"/>
        <w:autoSpaceDN w:val="0"/>
        <w:adjustRightInd w:val="0"/>
        <w:ind w:leftChars="100" w:left="210"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本村の特性（少人数・複式改善学級・学習支援員）を活かした教育体制を通して、児童生徒に即した細やかな教育活動を通じた学力向上を推進する。</w:t>
      </w:r>
      <w:r w:rsidRPr="00F95DC5">
        <w:rPr>
          <w:rFonts w:ascii="ＭＳ Ｐ明朝" w:eastAsia="ＭＳ Ｐ明朝" w:hAnsi="ＭＳ Ｐ明朝" w:cs="MeiryoUI"/>
          <w:kern w:val="0"/>
          <w:sz w:val="22"/>
        </w:rPr>
        <w:t xml:space="preserve"> </w:t>
      </w:r>
    </w:p>
    <w:p w14:paraId="20C5D798" w14:textId="77777777" w:rsidR="00977BD2" w:rsidRPr="00F95DC5" w:rsidRDefault="00977BD2" w:rsidP="0090028A">
      <w:pPr>
        <w:autoSpaceDE w:val="0"/>
        <w:autoSpaceDN w:val="0"/>
        <w:adjustRightInd w:val="0"/>
        <w:ind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また、三校それぞれの特性（地域人材や環境等）に沿った特色ある学習活動を支援する。</w:t>
      </w:r>
      <w:r w:rsidRPr="00F95DC5">
        <w:rPr>
          <w:rFonts w:ascii="ＭＳ Ｐ明朝" w:eastAsia="ＭＳ Ｐ明朝" w:hAnsi="ＭＳ Ｐ明朝" w:cs="MeiryoUI"/>
          <w:kern w:val="0"/>
          <w:sz w:val="22"/>
        </w:rPr>
        <w:t xml:space="preserve"> </w:t>
      </w:r>
    </w:p>
    <w:p w14:paraId="60EC9D1C"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②豊かな心を育む活動の推進</w:t>
      </w:r>
      <w:r w:rsidRPr="00F95DC5">
        <w:rPr>
          <w:rFonts w:ascii="ＭＳ Ｐ明朝" w:eastAsia="ＭＳ Ｐ明朝" w:hAnsi="ＭＳ Ｐ明朝" w:cs="MeiryoUI"/>
          <w:kern w:val="0"/>
          <w:sz w:val="22"/>
        </w:rPr>
        <w:t xml:space="preserve"> </w:t>
      </w:r>
    </w:p>
    <w:p w14:paraId="70543288" w14:textId="77777777" w:rsidR="00977BD2" w:rsidRPr="00F95DC5" w:rsidRDefault="00977BD2" w:rsidP="0090028A">
      <w:pPr>
        <w:autoSpaceDE w:val="0"/>
        <w:autoSpaceDN w:val="0"/>
        <w:adjustRightInd w:val="0"/>
        <w:ind w:leftChars="100" w:left="210"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清掃活動や、各校において実施される環境学習等を通して、本村でしか学べない体験（授業）を提供し、児童生徒の豊かな心を育む体験活動・ボランティア活動等を推進する。</w:t>
      </w:r>
      <w:r w:rsidRPr="00F95DC5">
        <w:rPr>
          <w:rFonts w:ascii="ＭＳ Ｐ明朝" w:eastAsia="ＭＳ Ｐ明朝" w:hAnsi="ＭＳ Ｐ明朝" w:cs="MeiryoUI"/>
          <w:kern w:val="0"/>
          <w:sz w:val="22"/>
        </w:rPr>
        <w:t xml:space="preserve"> </w:t>
      </w:r>
    </w:p>
    <w:p w14:paraId="692372CE"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③自己実現を支える奨学金制度の推進</w:t>
      </w:r>
      <w:r w:rsidRPr="00F95DC5">
        <w:rPr>
          <w:rFonts w:ascii="ＭＳ Ｐ明朝" w:eastAsia="ＭＳ Ｐ明朝" w:hAnsi="ＭＳ Ｐ明朝" w:cs="MeiryoUI"/>
          <w:kern w:val="0"/>
          <w:sz w:val="22"/>
        </w:rPr>
        <w:t xml:space="preserve"> </w:t>
      </w:r>
    </w:p>
    <w:p w14:paraId="0FF83C27" w14:textId="77777777" w:rsidR="00977BD2" w:rsidRPr="00F95DC5" w:rsidRDefault="00977BD2" w:rsidP="0090028A">
      <w:pPr>
        <w:autoSpaceDE w:val="0"/>
        <w:autoSpaceDN w:val="0"/>
        <w:adjustRightInd w:val="0"/>
        <w:ind w:leftChars="100" w:left="210"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将来の本村を担う学ぶ意欲のある生徒が経済的な理由で学びを断念することのないよう奨学金制度を継続する。また、児童・生徒の人間性や社会性の成長に向けて島外で開催される各種スポーツ大会及び文化活動等への渡航費用等の支援を行う。</w:t>
      </w:r>
      <w:r w:rsidRPr="00F95DC5">
        <w:rPr>
          <w:rFonts w:ascii="ＭＳ Ｐ明朝" w:eastAsia="ＭＳ Ｐ明朝" w:hAnsi="ＭＳ Ｐ明朝" w:cs="MeiryoUI"/>
          <w:kern w:val="0"/>
          <w:sz w:val="22"/>
        </w:rPr>
        <w:t xml:space="preserve"> </w:t>
      </w:r>
    </w:p>
    <w:p w14:paraId="41286C8D"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④校舎等の修繕並びに改築への取組み</w:t>
      </w:r>
      <w:r w:rsidRPr="00F95DC5">
        <w:rPr>
          <w:rFonts w:ascii="ＭＳ Ｐ明朝" w:eastAsia="ＭＳ Ｐ明朝" w:hAnsi="ＭＳ Ｐ明朝" w:cs="MeiryoUI"/>
          <w:kern w:val="0"/>
          <w:sz w:val="22"/>
        </w:rPr>
        <w:t xml:space="preserve"> </w:t>
      </w:r>
    </w:p>
    <w:p w14:paraId="46D92288" w14:textId="77777777" w:rsidR="00977BD2" w:rsidRPr="00F95DC5" w:rsidRDefault="00977BD2" w:rsidP="0090028A">
      <w:pPr>
        <w:autoSpaceDE w:val="0"/>
        <w:autoSpaceDN w:val="0"/>
        <w:adjustRightInd w:val="0"/>
        <w:ind w:leftChars="100" w:left="210"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幼児児童生徒が安心、安全に学べる環境づくりとして、経年劣化等により危険になり得る箇所の早期の発見並びに修繕に努めるほか、老朽化した校舎の改築に向けて取り組む。</w:t>
      </w:r>
      <w:r w:rsidRPr="00F95DC5">
        <w:rPr>
          <w:rFonts w:ascii="ＭＳ Ｐ明朝" w:eastAsia="ＭＳ Ｐ明朝" w:hAnsi="ＭＳ Ｐ明朝" w:cs="MeiryoUI"/>
          <w:kern w:val="0"/>
          <w:sz w:val="22"/>
        </w:rPr>
        <w:t xml:space="preserve"> </w:t>
      </w:r>
    </w:p>
    <w:p w14:paraId="130E95EC"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⑤社会スポーツの充実</w:t>
      </w:r>
      <w:r w:rsidRPr="00F95DC5">
        <w:rPr>
          <w:rFonts w:ascii="ＭＳ Ｐ明朝" w:eastAsia="ＭＳ Ｐ明朝" w:hAnsi="ＭＳ Ｐ明朝" w:cs="MeiryoUI"/>
          <w:kern w:val="0"/>
          <w:sz w:val="22"/>
        </w:rPr>
        <w:t xml:space="preserve"> </w:t>
      </w:r>
    </w:p>
    <w:p w14:paraId="319A4265" w14:textId="77777777" w:rsidR="00977BD2" w:rsidRPr="00F95DC5" w:rsidRDefault="00977BD2" w:rsidP="0090028A">
      <w:pPr>
        <w:autoSpaceDE w:val="0"/>
        <w:autoSpaceDN w:val="0"/>
        <w:adjustRightInd w:val="0"/>
        <w:ind w:leftChars="100" w:left="210"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子どもから高齢者まで誰もが気軽にスポーツに親しみ、かつスポーツを通じた世代間交流ができるよう、三島住民の交流機会創出に努める。また、セーリングに代表される日本代表等のアスリートキャンプや合宿への積極的な誘致により、一流アスリート等と村内児童生徒との交流を通じて夢や努力の大切さを学ぶ場を提供する。</w:t>
      </w:r>
      <w:r w:rsidRPr="00F95DC5">
        <w:rPr>
          <w:rFonts w:ascii="ＭＳ Ｐ明朝" w:eastAsia="ＭＳ Ｐ明朝" w:hAnsi="ＭＳ Ｐ明朝" w:cs="MeiryoUI"/>
          <w:kern w:val="0"/>
          <w:sz w:val="22"/>
        </w:rPr>
        <w:t xml:space="preserve"> </w:t>
      </w:r>
    </w:p>
    <w:p w14:paraId="05F1F75C"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⑥キャリア教育の機会創出</w:t>
      </w:r>
      <w:r w:rsidRPr="00F95DC5">
        <w:rPr>
          <w:rFonts w:ascii="ＭＳ Ｐ明朝" w:eastAsia="ＭＳ Ｐ明朝" w:hAnsi="ＭＳ Ｐ明朝" w:cs="MeiryoUI"/>
          <w:kern w:val="0"/>
          <w:sz w:val="22"/>
        </w:rPr>
        <w:t xml:space="preserve"> </w:t>
      </w:r>
    </w:p>
    <w:p w14:paraId="2EAB2FA8" w14:textId="77777777" w:rsidR="00977BD2" w:rsidRPr="00F95DC5" w:rsidRDefault="00977BD2" w:rsidP="0090028A">
      <w:pPr>
        <w:autoSpaceDE w:val="0"/>
        <w:autoSpaceDN w:val="0"/>
        <w:adjustRightInd w:val="0"/>
        <w:ind w:leftChars="100" w:left="210"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中学卒業まで広い社会や多種多様な職業に触れる機会の制約を解消し、子どもたちが視野を広げ、夢を描く手助けとなるようなキャリア教育の機会を島外の企業や組織等の協力を得て積極的に提供する。</w:t>
      </w:r>
      <w:r w:rsidRPr="00F95DC5">
        <w:rPr>
          <w:rFonts w:ascii="ＭＳ Ｐ明朝" w:eastAsia="ＭＳ Ｐ明朝" w:hAnsi="ＭＳ Ｐ明朝" w:cs="MeiryoUI"/>
          <w:kern w:val="0"/>
          <w:sz w:val="22"/>
        </w:rPr>
        <w:t xml:space="preserve"> </w:t>
      </w:r>
    </w:p>
    <w:p w14:paraId="78501273"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p>
    <w:p w14:paraId="32E0BE7D"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kern w:val="0"/>
          <w:sz w:val="22"/>
        </w:rPr>
        <w:t>(3)</w:t>
      </w:r>
      <w:r w:rsidRPr="00F95DC5">
        <w:rPr>
          <w:rFonts w:ascii="ＭＳ Ｐ明朝" w:eastAsia="ＭＳ Ｐ明朝" w:hAnsi="ＭＳ Ｐ明朝" w:cs="MeiryoUI" w:hint="eastAsia"/>
          <w:kern w:val="0"/>
          <w:sz w:val="22"/>
        </w:rPr>
        <w:t>未来へ伝える地域の歴史・文化</w:t>
      </w:r>
      <w:r w:rsidRPr="00F95DC5">
        <w:rPr>
          <w:rFonts w:ascii="ＭＳ Ｐ明朝" w:eastAsia="ＭＳ Ｐ明朝" w:hAnsi="ＭＳ Ｐ明朝" w:cs="MeiryoUI"/>
          <w:kern w:val="0"/>
          <w:sz w:val="22"/>
        </w:rPr>
        <w:t xml:space="preserve"> </w:t>
      </w:r>
    </w:p>
    <w:p w14:paraId="72F88CDC" w14:textId="77777777" w:rsidR="00977BD2" w:rsidRPr="00F95DC5" w:rsidRDefault="00977BD2" w:rsidP="0090028A">
      <w:pPr>
        <w:autoSpaceDE w:val="0"/>
        <w:autoSpaceDN w:val="0"/>
        <w:adjustRightInd w:val="0"/>
        <w:ind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唐船の船乗りを多く輩出した海の民としての誇り高い歴史、鰹漁業の産業化や、世界的なダイビングポイントとなるなど進取の気性で産業を興してきた歴史、またかつては久高島と並び称された信仰篤い側面など、すべてが現代の島に生きる私たちの暮らしをかたちづくっている。島の歴史・文化を学び、先人を尊び、本村の持続可能な発展とともに歴史・文化を繋げる施策を展開する。</w:t>
      </w:r>
      <w:r w:rsidRPr="00F95DC5">
        <w:rPr>
          <w:rFonts w:ascii="ＭＳ Ｐ明朝" w:eastAsia="ＭＳ Ｐ明朝" w:hAnsi="ＭＳ Ｐ明朝" w:cs="MeiryoUI"/>
          <w:kern w:val="0"/>
          <w:sz w:val="22"/>
        </w:rPr>
        <w:t xml:space="preserve"> </w:t>
      </w:r>
    </w:p>
    <w:p w14:paraId="4440D0C1"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①文化財保護</w:t>
      </w:r>
      <w:r w:rsidRPr="00F95DC5">
        <w:rPr>
          <w:rFonts w:ascii="ＭＳ Ｐ明朝" w:eastAsia="ＭＳ Ｐ明朝" w:hAnsi="ＭＳ Ｐ明朝" w:cs="MeiryoUI"/>
          <w:kern w:val="0"/>
          <w:sz w:val="22"/>
        </w:rPr>
        <w:t xml:space="preserve"> </w:t>
      </w:r>
    </w:p>
    <w:p w14:paraId="05954745" w14:textId="77777777" w:rsidR="00977BD2" w:rsidRPr="00F95DC5" w:rsidRDefault="00977BD2" w:rsidP="0090028A">
      <w:pPr>
        <w:autoSpaceDE w:val="0"/>
        <w:autoSpaceDN w:val="0"/>
        <w:adjustRightInd w:val="0"/>
        <w:ind w:leftChars="100" w:left="210"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lastRenderedPageBreak/>
        <w:t>有形無形の文化財を適切に保護し、歴史文化・健康づくりセンターでの展示による学びの場の提供を通じて、本村の文化遺産から島の歴史先人の功績について見識を深め、自分が生まれ育った島、生きる島への誇りと自信の愛着と誇りを醸成する。</w:t>
      </w:r>
      <w:r w:rsidRPr="00F95DC5">
        <w:rPr>
          <w:rFonts w:ascii="ＭＳ Ｐ明朝" w:eastAsia="ＭＳ Ｐ明朝" w:hAnsi="ＭＳ Ｐ明朝" w:cs="MeiryoUI"/>
          <w:kern w:val="0"/>
          <w:sz w:val="22"/>
        </w:rPr>
        <w:t xml:space="preserve"> </w:t>
      </w:r>
    </w:p>
    <w:p w14:paraId="4ADBDCA9"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②伝統文化継承</w:t>
      </w:r>
      <w:r w:rsidRPr="00F95DC5">
        <w:rPr>
          <w:rFonts w:ascii="ＭＳ Ｐ明朝" w:eastAsia="ＭＳ Ｐ明朝" w:hAnsi="ＭＳ Ｐ明朝" w:cs="MeiryoUI"/>
          <w:kern w:val="0"/>
          <w:sz w:val="22"/>
        </w:rPr>
        <w:t xml:space="preserve"> </w:t>
      </w:r>
    </w:p>
    <w:p w14:paraId="6FAD1AE1" w14:textId="77777777" w:rsidR="00977BD2" w:rsidRPr="00F95DC5" w:rsidRDefault="00977BD2" w:rsidP="0090028A">
      <w:pPr>
        <w:autoSpaceDE w:val="0"/>
        <w:autoSpaceDN w:val="0"/>
        <w:adjustRightInd w:val="0"/>
        <w:ind w:leftChars="100" w:left="210"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阿嘉区の獅子舞、座間味区の流れ舟</w:t>
      </w:r>
      <w:r w:rsidRPr="00F95DC5">
        <w:rPr>
          <w:rFonts w:ascii="ＭＳ Ｐ明朝" w:eastAsia="ＭＳ Ｐ明朝" w:hAnsi="ＭＳ Ｐ明朝" w:cs="MeiryoUI"/>
          <w:kern w:val="0"/>
          <w:sz w:val="22"/>
        </w:rPr>
        <w:t>(</w:t>
      </w:r>
      <w:r w:rsidRPr="00F95DC5">
        <w:rPr>
          <w:rFonts w:ascii="ＭＳ Ｐ明朝" w:eastAsia="ＭＳ Ｐ明朝" w:hAnsi="ＭＳ Ｐ明朝" w:cs="MeiryoUI" w:hint="eastAsia"/>
          <w:kern w:val="0"/>
          <w:sz w:val="22"/>
        </w:rPr>
        <w:t>ナガリブニ</w:t>
      </w:r>
      <w:r w:rsidRPr="00F95DC5">
        <w:rPr>
          <w:rFonts w:ascii="ＭＳ Ｐ明朝" w:eastAsia="ＭＳ Ｐ明朝" w:hAnsi="ＭＳ Ｐ明朝" w:cs="MeiryoUI"/>
          <w:kern w:val="0"/>
          <w:sz w:val="22"/>
        </w:rPr>
        <w:t>)</w:t>
      </w:r>
      <w:r w:rsidRPr="00F95DC5">
        <w:rPr>
          <w:rFonts w:ascii="ＭＳ Ｐ明朝" w:eastAsia="ＭＳ Ｐ明朝" w:hAnsi="ＭＳ Ｐ明朝" w:cs="MeiryoUI" w:hint="eastAsia"/>
          <w:kern w:val="0"/>
          <w:sz w:val="22"/>
        </w:rPr>
        <w:t>、海御願</w:t>
      </w:r>
      <w:r w:rsidRPr="00F95DC5">
        <w:rPr>
          <w:rFonts w:ascii="ＭＳ Ｐ明朝" w:eastAsia="ＭＳ Ｐ明朝" w:hAnsi="ＭＳ Ｐ明朝" w:cs="MeiryoUI"/>
          <w:kern w:val="0"/>
          <w:sz w:val="22"/>
        </w:rPr>
        <w:t>(</w:t>
      </w:r>
      <w:r w:rsidRPr="00F95DC5">
        <w:rPr>
          <w:rFonts w:ascii="ＭＳ Ｐ明朝" w:eastAsia="ＭＳ Ｐ明朝" w:hAnsi="ＭＳ Ｐ明朝" w:cs="MeiryoUI" w:hint="eastAsia"/>
          <w:kern w:val="0"/>
          <w:sz w:val="22"/>
        </w:rPr>
        <w:t>阿嘉・慶留間では海ぬ御願</w:t>
      </w:r>
      <w:r w:rsidRPr="00F95DC5">
        <w:rPr>
          <w:rFonts w:ascii="ＭＳ Ｐ明朝" w:eastAsia="ＭＳ Ｐ明朝" w:hAnsi="ＭＳ Ｐ明朝" w:cs="MeiryoUI"/>
          <w:kern w:val="0"/>
          <w:sz w:val="22"/>
        </w:rPr>
        <w:t>)</w:t>
      </w:r>
      <w:r w:rsidRPr="00F95DC5">
        <w:rPr>
          <w:rFonts w:ascii="ＭＳ Ｐ明朝" w:eastAsia="ＭＳ Ｐ明朝" w:hAnsi="ＭＳ Ｐ明朝" w:cs="MeiryoUI" w:hint="eastAsia"/>
          <w:kern w:val="0"/>
          <w:sz w:val="22"/>
        </w:rPr>
        <w:t>など各区に残る伝統行事を記録媒体で記録する活動を継続するほか、各区及び各区青年会等が主体となって子どもたちの参加を促すことで、記録と記憶による次世代に向けた継承に取り組む。また、神事の担い手である島の女性たちの高齢化に伴い、継承の方策を講じていく。</w:t>
      </w:r>
      <w:r w:rsidRPr="00F95DC5">
        <w:rPr>
          <w:rFonts w:ascii="ＭＳ Ｐ明朝" w:eastAsia="ＭＳ Ｐ明朝" w:hAnsi="ＭＳ Ｐ明朝" w:cs="MeiryoUI"/>
          <w:kern w:val="0"/>
          <w:sz w:val="22"/>
        </w:rPr>
        <w:t xml:space="preserve"> </w:t>
      </w:r>
    </w:p>
    <w:p w14:paraId="5EED219F"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p>
    <w:p w14:paraId="4A2FC294"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kern w:val="0"/>
          <w:sz w:val="22"/>
        </w:rPr>
        <w:t>(4)</w:t>
      </w:r>
      <w:r w:rsidRPr="00F95DC5">
        <w:rPr>
          <w:rFonts w:ascii="ＭＳ Ｐ明朝" w:eastAsia="ＭＳ Ｐ明朝" w:hAnsi="ＭＳ Ｐ明朝" w:cs="MeiryoUI" w:hint="eastAsia"/>
          <w:kern w:val="0"/>
          <w:sz w:val="22"/>
        </w:rPr>
        <w:t>交流と共生の村づくり</w:t>
      </w:r>
      <w:r w:rsidRPr="00F95DC5">
        <w:rPr>
          <w:rFonts w:ascii="ＭＳ Ｐ明朝" w:eastAsia="ＭＳ Ｐ明朝" w:hAnsi="ＭＳ Ｐ明朝" w:cs="MeiryoUI"/>
          <w:kern w:val="0"/>
          <w:sz w:val="22"/>
        </w:rPr>
        <w:t xml:space="preserve"> </w:t>
      </w:r>
    </w:p>
    <w:p w14:paraId="25487E3C" w14:textId="77777777" w:rsidR="00977BD2" w:rsidRPr="00F95DC5" w:rsidRDefault="00977BD2" w:rsidP="0090028A">
      <w:pPr>
        <w:autoSpaceDE w:val="0"/>
        <w:autoSpaceDN w:val="0"/>
        <w:adjustRightInd w:val="0"/>
        <w:ind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島外より年間</w:t>
      </w:r>
      <w:r w:rsidRPr="00F95DC5">
        <w:rPr>
          <w:rFonts w:ascii="ＭＳ Ｐ明朝" w:eastAsia="ＭＳ Ｐ明朝" w:hAnsi="ＭＳ Ｐ明朝" w:cs="MeiryoUI"/>
          <w:kern w:val="0"/>
          <w:sz w:val="22"/>
        </w:rPr>
        <w:t>10</w:t>
      </w:r>
      <w:r w:rsidRPr="00F95DC5">
        <w:rPr>
          <w:rFonts w:ascii="ＭＳ Ｐ明朝" w:eastAsia="ＭＳ Ｐ明朝" w:hAnsi="ＭＳ Ｐ明朝" w:cs="MeiryoUI" w:hint="eastAsia"/>
          <w:kern w:val="0"/>
          <w:sz w:val="22"/>
        </w:rPr>
        <w:t>万人もの人が訪れる本村は、座間味島、阿嘉島、慶留間島の三島に分かれて生活する村民のそれぞれの相互理解のもと、豊かな地域資源を維持し、歴史・文化を伝承し、平和を希求する心を内外へ発信し続ける社会的な価値を担っている。将来の本村を担う子どもたちが、異なる風土や習慣で生活する人たちと交流し、受入れ、共生できる能力を育成する能力を育成する施策を展開する。</w:t>
      </w:r>
      <w:r w:rsidRPr="00F95DC5">
        <w:rPr>
          <w:rFonts w:ascii="ＭＳ Ｐ明朝" w:eastAsia="ＭＳ Ｐ明朝" w:hAnsi="ＭＳ Ｐ明朝" w:cs="MeiryoUI"/>
          <w:kern w:val="0"/>
          <w:sz w:val="22"/>
        </w:rPr>
        <w:t xml:space="preserve"> </w:t>
      </w:r>
    </w:p>
    <w:p w14:paraId="691F8ECC"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①三校の交流促進</w:t>
      </w:r>
      <w:r w:rsidRPr="00F95DC5">
        <w:rPr>
          <w:rFonts w:ascii="ＭＳ Ｐ明朝" w:eastAsia="ＭＳ Ｐ明朝" w:hAnsi="ＭＳ Ｐ明朝" w:cs="MeiryoUI"/>
          <w:kern w:val="0"/>
          <w:sz w:val="22"/>
        </w:rPr>
        <w:t xml:space="preserve"> </w:t>
      </w:r>
    </w:p>
    <w:p w14:paraId="7AB6217D" w14:textId="77777777" w:rsidR="00977BD2" w:rsidRPr="00F95DC5" w:rsidRDefault="00977BD2" w:rsidP="0090028A">
      <w:pPr>
        <w:autoSpaceDE w:val="0"/>
        <w:autoSpaceDN w:val="0"/>
        <w:adjustRightInd w:val="0"/>
        <w:ind w:leftChars="100" w:left="210"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三つの島に分かれて学ぶ各校の子どもたちが、幼小中学校時代より相互の島の特性を理解し信頼や友情を深め、将来の地域コミュニティの形成を担う人材への成長を促すため、三校交流事業（スポーツ大会、合同学習、体験学習等）を継続的に取り組む。</w:t>
      </w:r>
      <w:r w:rsidRPr="00F95DC5">
        <w:rPr>
          <w:rFonts w:ascii="ＭＳ Ｐ明朝" w:eastAsia="ＭＳ Ｐ明朝" w:hAnsi="ＭＳ Ｐ明朝" w:cs="MeiryoUI"/>
          <w:kern w:val="0"/>
          <w:sz w:val="22"/>
        </w:rPr>
        <w:t xml:space="preserve"> </w:t>
      </w:r>
    </w:p>
    <w:p w14:paraId="382FC281"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②平和学習教育</w:t>
      </w:r>
      <w:r w:rsidRPr="00F95DC5">
        <w:rPr>
          <w:rFonts w:ascii="ＭＳ Ｐ明朝" w:eastAsia="ＭＳ Ｐ明朝" w:hAnsi="ＭＳ Ｐ明朝" w:cs="MeiryoUI"/>
          <w:kern w:val="0"/>
          <w:sz w:val="22"/>
        </w:rPr>
        <w:t xml:space="preserve"> </w:t>
      </w:r>
    </w:p>
    <w:p w14:paraId="1B459FB7" w14:textId="77777777" w:rsidR="00977BD2" w:rsidRPr="00F95DC5" w:rsidRDefault="00977BD2" w:rsidP="0090028A">
      <w:pPr>
        <w:autoSpaceDE w:val="0"/>
        <w:autoSpaceDN w:val="0"/>
        <w:adjustRightInd w:val="0"/>
        <w:ind w:leftChars="100" w:left="210"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沖縄戦における最初の米軍上陸地として戦禍を経験した本村は、平和の発信地としての役割を担っている。本村の児童・生徒や島外より訪れる修学旅行生への平和学習の機会を充実させるため、村内に点在する戦跡の活用、専門のガイドを育成するほか、県平和祈念資料館の座間味分館設置の実現に向けて取り組む。</w:t>
      </w:r>
      <w:r w:rsidRPr="00F95DC5">
        <w:rPr>
          <w:rFonts w:ascii="ＭＳ Ｐ明朝" w:eastAsia="ＭＳ Ｐ明朝" w:hAnsi="ＭＳ Ｐ明朝" w:cs="MeiryoUI"/>
          <w:kern w:val="0"/>
          <w:sz w:val="22"/>
        </w:rPr>
        <w:t xml:space="preserve"> </w:t>
      </w:r>
    </w:p>
    <w:p w14:paraId="590CE295" w14:textId="77777777" w:rsidR="00977BD2" w:rsidRPr="00F95DC5" w:rsidRDefault="00977BD2" w:rsidP="00977BD2">
      <w:pPr>
        <w:autoSpaceDE w:val="0"/>
        <w:autoSpaceDN w:val="0"/>
        <w:adjustRightInd w:val="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③国内外との交流促進</w:t>
      </w:r>
      <w:r w:rsidRPr="00F95DC5">
        <w:rPr>
          <w:rFonts w:ascii="ＭＳ Ｐ明朝" w:eastAsia="ＭＳ Ｐ明朝" w:hAnsi="ＭＳ Ｐ明朝" w:cs="MeiryoUI"/>
          <w:kern w:val="0"/>
          <w:sz w:val="22"/>
        </w:rPr>
        <w:t xml:space="preserve"> </w:t>
      </w:r>
    </w:p>
    <w:p w14:paraId="5E5D4352" w14:textId="77777777" w:rsidR="00977BD2" w:rsidRPr="00F95DC5" w:rsidRDefault="00977BD2" w:rsidP="0090028A">
      <w:pPr>
        <w:autoSpaceDE w:val="0"/>
        <w:autoSpaceDN w:val="0"/>
        <w:adjustRightInd w:val="0"/>
        <w:ind w:leftChars="100" w:left="210" w:firstLineChars="100" w:firstLine="220"/>
        <w:jc w:val="left"/>
        <w:rPr>
          <w:rFonts w:ascii="ＭＳ Ｐ明朝" w:eastAsia="ＭＳ Ｐ明朝" w:hAnsi="ＭＳ Ｐ明朝" w:cs="MeiryoUI"/>
          <w:kern w:val="0"/>
          <w:sz w:val="22"/>
        </w:rPr>
      </w:pPr>
      <w:r w:rsidRPr="00F95DC5">
        <w:rPr>
          <w:rFonts w:ascii="ＭＳ Ｐ明朝" w:eastAsia="ＭＳ Ｐ明朝" w:hAnsi="ＭＳ Ｐ明朝" w:cs="MeiryoUI" w:hint="eastAsia"/>
          <w:kern w:val="0"/>
          <w:sz w:val="22"/>
        </w:rPr>
        <w:t>子どもたちの視野を広げ社会性を養成するため、姉妹都市である嬬恋村との中学校間の交流事業を継続的に取り組む。その他、ホームステイ事業並びにオンラインでの国際交流学習など本村から広がる人的ネットワークや関係機関等との連携強化を図り、また、研修生の受入れなどによる国内外との交流と国際化への対応に取り組む。</w:t>
      </w:r>
    </w:p>
    <w:p w14:paraId="3AEC8EC9" w14:textId="77777777" w:rsidR="00977BD2" w:rsidRPr="00F95DC5" w:rsidRDefault="00977BD2" w:rsidP="00D03A51">
      <w:pPr>
        <w:autoSpaceDE w:val="0"/>
        <w:autoSpaceDN w:val="0"/>
        <w:adjustRightInd w:val="0"/>
        <w:jc w:val="left"/>
        <w:rPr>
          <w:rFonts w:ascii="ＭＳ Ｐ明朝" w:eastAsia="ＭＳ Ｐ明朝" w:hAnsi="ＭＳ Ｐ明朝" w:cs="MeiryoUI"/>
          <w:kern w:val="0"/>
          <w:sz w:val="22"/>
        </w:rPr>
      </w:pPr>
    </w:p>
    <w:p w14:paraId="202E8160" w14:textId="77777777" w:rsidR="00977BD2" w:rsidRPr="00F95DC5" w:rsidRDefault="00977BD2" w:rsidP="00D03A51">
      <w:pPr>
        <w:autoSpaceDE w:val="0"/>
        <w:autoSpaceDN w:val="0"/>
        <w:adjustRightInd w:val="0"/>
        <w:jc w:val="left"/>
        <w:rPr>
          <w:rFonts w:ascii="ＭＳ Ｐ明朝" w:eastAsia="ＭＳ Ｐ明朝" w:hAnsi="ＭＳ Ｐ明朝" w:cs="MeiryoUI"/>
          <w:kern w:val="0"/>
          <w:sz w:val="22"/>
        </w:rPr>
      </w:pPr>
    </w:p>
    <w:p w14:paraId="3325F6E0" w14:textId="77777777" w:rsidR="00977BD2" w:rsidRPr="00F95DC5" w:rsidRDefault="00977BD2" w:rsidP="00D03A51">
      <w:pPr>
        <w:autoSpaceDE w:val="0"/>
        <w:autoSpaceDN w:val="0"/>
        <w:adjustRightInd w:val="0"/>
        <w:jc w:val="left"/>
        <w:rPr>
          <w:rFonts w:ascii="ＭＳ Ｐ明朝" w:eastAsia="ＭＳ Ｐ明朝" w:hAnsi="ＭＳ Ｐ明朝" w:cs="MeiryoUI"/>
          <w:kern w:val="0"/>
          <w:sz w:val="22"/>
        </w:rPr>
      </w:pPr>
    </w:p>
    <w:p w14:paraId="527CAF4A" w14:textId="77777777" w:rsidR="00977BD2" w:rsidRPr="00F95DC5" w:rsidRDefault="00977BD2" w:rsidP="00D03A51">
      <w:pPr>
        <w:autoSpaceDE w:val="0"/>
        <w:autoSpaceDN w:val="0"/>
        <w:adjustRightInd w:val="0"/>
        <w:jc w:val="left"/>
        <w:rPr>
          <w:rFonts w:ascii="ＭＳ Ｐ明朝" w:eastAsia="ＭＳ Ｐ明朝" w:hAnsi="ＭＳ Ｐ明朝" w:cs="MeiryoUI"/>
          <w:kern w:val="0"/>
          <w:sz w:val="22"/>
        </w:rPr>
      </w:pPr>
    </w:p>
    <w:p w14:paraId="145D8167" w14:textId="77777777" w:rsidR="00977BD2" w:rsidRPr="00F95DC5" w:rsidRDefault="00977BD2" w:rsidP="00D03A51">
      <w:pPr>
        <w:autoSpaceDE w:val="0"/>
        <w:autoSpaceDN w:val="0"/>
        <w:adjustRightInd w:val="0"/>
        <w:jc w:val="left"/>
        <w:rPr>
          <w:rFonts w:ascii="ＭＳ Ｐ明朝" w:eastAsia="ＭＳ Ｐ明朝" w:hAnsi="ＭＳ Ｐ明朝" w:cs="MeiryoUI"/>
          <w:kern w:val="0"/>
          <w:sz w:val="22"/>
        </w:rPr>
      </w:pPr>
    </w:p>
    <w:p w14:paraId="623A05E3" w14:textId="77777777" w:rsidR="00977BD2" w:rsidRPr="00F95DC5" w:rsidRDefault="00977BD2" w:rsidP="00D03A51">
      <w:pPr>
        <w:autoSpaceDE w:val="0"/>
        <w:autoSpaceDN w:val="0"/>
        <w:adjustRightInd w:val="0"/>
        <w:jc w:val="left"/>
        <w:rPr>
          <w:rFonts w:ascii="ＭＳ Ｐ明朝" w:eastAsia="ＭＳ Ｐ明朝" w:hAnsi="ＭＳ Ｐ明朝" w:cs="MeiryoUI"/>
          <w:kern w:val="0"/>
          <w:sz w:val="22"/>
        </w:rPr>
      </w:pPr>
    </w:p>
    <w:p w14:paraId="6700BB84"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33"/>
          <w:szCs w:val="33"/>
        </w:rPr>
      </w:pPr>
      <w:r w:rsidRPr="00F95DC5">
        <w:rPr>
          <w:rFonts w:ascii="ＭＳ Ｐ明朝" w:eastAsia="ＭＳ Ｐ明朝" w:hAnsi="ＭＳ Ｐ明朝" w:cs="MeiryoUI" w:hint="eastAsia"/>
          <w:kern w:val="0"/>
          <w:sz w:val="33"/>
          <w:szCs w:val="33"/>
        </w:rPr>
        <w:lastRenderedPageBreak/>
        <w:t>第</w:t>
      </w:r>
      <w:r w:rsidR="00F95DC5">
        <w:rPr>
          <w:rFonts w:ascii="ＭＳ Ｐ明朝" w:eastAsia="ＭＳ Ｐ明朝" w:hAnsi="ＭＳ Ｐ明朝" w:cs="MeiryoUI"/>
          <w:kern w:val="0"/>
          <w:sz w:val="33"/>
          <w:szCs w:val="33"/>
        </w:rPr>
        <w:t>1</w:t>
      </w:r>
      <w:r w:rsidR="00F95DC5">
        <w:rPr>
          <w:rFonts w:ascii="ＭＳ Ｐ明朝" w:eastAsia="ＭＳ Ｐ明朝" w:hAnsi="ＭＳ Ｐ明朝" w:cs="MeiryoUI" w:hint="eastAsia"/>
          <w:kern w:val="0"/>
          <w:sz w:val="33"/>
          <w:szCs w:val="33"/>
        </w:rPr>
        <w:t>章　座間味村</w:t>
      </w:r>
      <w:r w:rsidRPr="00F95DC5">
        <w:rPr>
          <w:rFonts w:ascii="ＭＳ Ｐ明朝" w:eastAsia="ＭＳ Ｐ明朝" w:hAnsi="ＭＳ Ｐ明朝" w:cs="MeiryoUI" w:hint="eastAsia"/>
          <w:kern w:val="0"/>
          <w:sz w:val="33"/>
          <w:szCs w:val="33"/>
        </w:rPr>
        <w:t>の概要</w:t>
      </w:r>
    </w:p>
    <w:p w14:paraId="22269FEE"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3ED2334B"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8"/>
          <w:szCs w:val="28"/>
        </w:rPr>
      </w:pPr>
      <w:r w:rsidRPr="00F95DC5">
        <w:rPr>
          <w:rFonts w:ascii="ＭＳ Ｐ明朝" w:eastAsia="ＭＳ Ｐ明朝" w:hAnsi="ＭＳ Ｐ明朝" w:cs="MeiryoUI"/>
          <w:kern w:val="0"/>
          <w:sz w:val="28"/>
          <w:szCs w:val="28"/>
        </w:rPr>
        <w:t>1</w:t>
      </w:r>
      <w:r w:rsidRPr="00F95DC5">
        <w:rPr>
          <w:rFonts w:ascii="ＭＳ Ｐ明朝" w:eastAsia="ＭＳ Ｐ明朝" w:hAnsi="ＭＳ Ｐ明朝" w:cs="MeiryoUI" w:hint="eastAsia"/>
          <w:kern w:val="0"/>
          <w:sz w:val="28"/>
          <w:szCs w:val="28"/>
        </w:rPr>
        <w:t>．位置と地勢</w:t>
      </w:r>
    </w:p>
    <w:p w14:paraId="2106A92D" w14:textId="77777777" w:rsidR="002914D4" w:rsidRPr="00F95DC5" w:rsidRDefault="00E14143" w:rsidP="0090028A">
      <w:pPr>
        <w:autoSpaceDE w:val="0"/>
        <w:autoSpaceDN w:val="0"/>
        <w:adjustRightInd w:val="0"/>
        <w:ind w:firstLineChars="100" w:firstLine="210"/>
        <w:jc w:val="left"/>
        <w:rPr>
          <w:rFonts w:ascii="ＭＳ Ｐ明朝" w:eastAsia="ＭＳ Ｐ明朝" w:hAnsi="ＭＳ Ｐ明朝" w:cs="MeiryoUI"/>
          <w:kern w:val="0"/>
          <w:szCs w:val="21"/>
        </w:rPr>
      </w:pPr>
      <w:r w:rsidRPr="00F95DC5">
        <w:rPr>
          <w:rFonts w:ascii="ＭＳ Ｐ明朝" w:eastAsia="ＭＳ Ｐ明朝" w:hAnsi="ＭＳ Ｐ明朝" w:cs="MeiryoUI" w:hint="eastAsia"/>
          <w:kern w:val="0"/>
          <w:szCs w:val="21"/>
        </w:rPr>
        <w:t>県都那覇市から西へおよそ40kmの東シナ海に浮かぶ</w:t>
      </w:r>
      <w:r w:rsidR="002914D4" w:rsidRPr="00F95DC5">
        <w:rPr>
          <w:rFonts w:ascii="ＭＳ Ｐ明朝" w:eastAsia="ＭＳ Ｐ明朝" w:hAnsi="ＭＳ Ｐ明朝" w:cs="MeiryoUI" w:hint="eastAsia"/>
          <w:kern w:val="0"/>
          <w:szCs w:val="21"/>
        </w:rPr>
        <w:t>大小２０余りの島々からなる離島村であり、東に渡嘉敷村、北西に渡名喜村、粟国村、久米島を望むことができます。</w:t>
      </w:r>
    </w:p>
    <w:p w14:paraId="1794F087" w14:textId="7B79D834" w:rsidR="002914D4" w:rsidRPr="00F95DC5" w:rsidRDefault="002914D4" w:rsidP="00D03A51">
      <w:pPr>
        <w:autoSpaceDE w:val="0"/>
        <w:autoSpaceDN w:val="0"/>
        <w:adjustRightInd w:val="0"/>
        <w:jc w:val="left"/>
        <w:rPr>
          <w:rFonts w:ascii="ＭＳ Ｐ明朝" w:eastAsia="ＭＳ Ｐ明朝" w:hAnsi="ＭＳ Ｐ明朝" w:cs="Segoe UI Symbol"/>
          <w:kern w:val="0"/>
          <w:szCs w:val="21"/>
        </w:rPr>
      </w:pPr>
      <w:r w:rsidRPr="00F95DC5">
        <w:rPr>
          <w:rFonts w:ascii="ＭＳ Ｐ明朝" w:eastAsia="ＭＳ Ｐ明朝" w:hAnsi="ＭＳ Ｐ明朝" w:cs="MeiryoUI" w:hint="eastAsia"/>
          <w:kern w:val="0"/>
          <w:szCs w:val="21"/>
        </w:rPr>
        <w:t>面積は16.87</w:t>
      </w:r>
      <w:r w:rsidRPr="00F95DC5">
        <w:rPr>
          <w:rFonts w:ascii="ＭＳ Ｐ明朝" w:eastAsia="ＭＳ Ｐ明朝" w:hAnsi="ＭＳ Ｐ明朝" w:cs="Segoe UI Symbol" w:hint="eastAsia"/>
          <w:kern w:val="0"/>
          <w:szCs w:val="21"/>
        </w:rPr>
        <w:t>㎢で、全島の地形は平坦地が少なく、ほ</w:t>
      </w:r>
      <w:r w:rsidR="001E586B">
        <w:rPr>
          <w:rFonts w:ascii="ＭＳ Ｐ明朝" w:eastAsia="ＭＳ Ｐ明朝" w:hAnsi="ＭＳ Ｐ明朝" w:cs="Segoe UI Symbol" w:hint="eastAsia"/>
          <w:kern w:val="0"/>
          <w:szCs w:val="21"/>
        </w:rPr>
        <w:t>と</w:t>
      </w:r>
      <w:r w:rsidRPr="00F95DC5">
        <w:rPr>
          <w:rFonts w:ascii="ＭＳ Ｐ明朝" w:eastAsia="ＭＳ Ｐ明朝" w:hAnsi="ＭＳ Ｐ明朝" w:cs="Segoe UI Symbol" w:hint="eastAsia"/>
          <w:kern w:val="0"/>
          <w:szCs w:val="21"/>
        </w:rPr>
        <w:t>んどが山林地域となっています。</w:t>
      </w:r>
    </w:p>
    <w:p w14:paraId="47DC21F7" w14:textId="77777777" w:rsidR="00E14143" w:rsidRPr="00F95DC5" w:rsidRDefault="002914D4" w:rsidP="00D03A51">
      <w:pPr>
        <w:autoSpaceDE w:val="0"/>
        <w:autoSpaceDN w:val="0"/>
        <w:adjustRightInd w:val="0"/>
        <w:jc w:val="left"/>
        <w:rPr>
          <w:rFonts w:ascii="ＭＳ Ｐ明朝" w:eastAsia="ＭＳ Ｐ明朝" w:hAnsi="ＭＳ Ｐ明朝" w:cs="MeiryoUI"/>
          <w:kern w:val="0"/>
          <w:szCs w:val="21"/>
        </w:rPr>
      </w:pPr>
      <w:r w:rsidRPr="00F95DC5">
        <w:rPr>
          <w:rFonts w:ascii="ＭＳ Ｐ明朝" w:eastAsia="ＭＳ Ｐ明朝" w:hAnsi="ＭＳ Ｐ明朝" w:cs="Segoe UI Symbol" w:hint="eastAsia"/>
          <w:kern w:val="0"/>
          <w:szCs w:val="21"/>
        </w:rPr>
        <w:t>各島の北側の海岸は切り立った断崖から成り、南側の砂浜はそれぞれが珊瑚礁にふちどられ、世界屈指の</w:t>
      </w:r>
      <w:r w:rsidR="00E14143" w:rsidRPr="00F95DC5">
        <w:rPr>
          <w:rFonts w:ascii="ＭＳ Ｐ明朝" w:eastAsia="ＭＳ Ｐ明朝" w:hAnsi="ＭＳ Ｐ明朝" w:cs="MeiryoUI" w:hint="eastAsia"/>
          <w:kern w:val="0"/>
          <w:szCs w:val="21"/>
        </w:rPr>
        <w:t>透明度</w:t>
      </w:r>
      <w:r w:rsidRPr="00F95DC5">
        <w:rPr>
          <w:rFonts w:ascii="ＭＳ Ｐ明朝" w:eastAsia="ＭＳ Ｐ明朝" w:hAnsi="ＭＳ Ｐ明朝" w:cs="MeiryoUI" w:hint="eastAsia"/>
          <w:kern w:val="0"/>
          <w:szCs w:val="21"/>
        </w:rPr>
        <w:t>とサンゴ礁、</w:t>
      </w:r>
      <w:r w:rsidR="00E14143" w:rsidRPr="00F95DC5">
        <w:rPr>
          <w:rFonts w:ascii="ＭＳ Ｐ明朝" w:eastAsia="ＭＳ Ｐ明朝" w:hAnsi="ＭＳ Ｐ明朝" w:cs="MeiryoUI" w:hint="eastAsia"/>
          <w:kern w:val="0"/>
          <w:szCs w:val="21"/>
        </w:rPr>
        <w:t>数々の熱帯魚にいろどられた美しい海中</w:t>
      </w:r>
      <w:r w:rsidRPr="00F95DC5">
        <w:rPr>
          <w:rFonts w:ascii="ＭＳ Ｐ明朝" w:eastAsia="ＭＳ Ｐ明朝" w:hAnsi="ＭＳ Ｐ明朝" w:cs="MeiryoUI" w:hint="eastAsia"/>
          <w:kern w:val="0"/>
          <w:szCs w:val="21"/>
        </w:rPr>
        <w:t>景観で知られ、一年を通じてダイバーが訪れます。</w:t>
      </w:r>
    </w:p>
    <w:p w14:paraId="630FE00A" w14:textId="77777777" w:rsidR="002914D4" w:rsidRPr="00F95DC5" w:rsidRDefault="002914D4" w:rsidP="00D03A51">
      <w:pPr>
        <w:autoSpaceDE w:val="0"/>
        <w:autoSpaceDN w:val="0"/>
        <w:adjustRightInd w:val="0"/>
        <w:jc w:val="left"/>
        <w:rPr>
          <w:rFonts w:ascii="ＭＳ Ｐ明朝" w:eastAsia="ＭＳ Ｐ明朝" w:hAnsi="ＭＳ Ｐ明朝" w:cs="MeiryoUI"/>
          <w:kern w:val="0"/>
          <w:szCs w:val="21"/>
        </w:rPr>
      </w:pPr>
      <w:r w:rsidRPr="00F95DC5">
        <w:rPr>
          <w:rFonts w:ascii="ＭＳ Ｐ明朝" w:eastAsia="ＭＳ Ｐ明朝" w:hAnsi="ＭＳ Ｐ明朝" w:cs="MeiryoUI" w:hint="eastAsia"/>
          <w:kern w:val="0"/>
          <w:szCs w:val="21"/>
        </w:rPr>
        <w:t>座間味島、阿嘉島、慶留間島の3つの有人島はいずれも亜熱帯の森に覆われ、天然記念物ケラマジカが生息しています。冬季の村海域にはザトウクジラの群れが繁殖と子育てのために訪れ、豪快なパフォーマンスを見ることができます。2014年3月、隣村の渡嘉敷村とともに「慶良間諸島国立公園」に指定されました。</w:t>
      </w:r>
    </w:p>
    <w:p w14:paraId="7312BB44"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2"/>
        </w:rPr>
      </w:pPr>
    </w:p>
    <w:p w14:paraId="30A72587" w14:textId="77777777" w:rsidR="00D03A51" w:rsidRPr="00F95DC5" w:rsidRDefault="00D03A51" w:rsidP="00D03A51">
      <w:pPr>
        <w:autoSpaceDE w:val="0"/>
        <w:autoSpaceDN w:val="0"/>
        <w:adjustRightInd w:val="0"/>
        <w:jc w:val="left"/>
        <w:rPr>
          <w:rFonts w:ascii="ＭＳ Ｐ明朝" w:eastAsia="ＭＳ Ｐ明朝" w:hAnsi="ＭＳ Ｐ明朝" w:cs="MeiryoUI"/>
          <w:kern w:val="0"/>
          <w:sz w:val="28"/>
          <w:szCs w:val="28"/>
        </w:rPr>
      </w:pPr>
      <w:r w:rsidRPr="00F95DC5">
        <w:rPr>
          <w:rFonts w:ascii="ＭＳ Ｐ明朝" w:eastAsia="ＭＳ Ｐ明朝" w:hAnsi="ＭＳ Ｐ明朝" w:cs="MeiryoUI"/>
          <w:kern w:val="0"/>
          <w:sz w:val="28"/>
          <w:szCs w:val="28"/>
        </w:rPr>
        <w:t>2</w:t>
      </w:r>
      <w:r w:rsidR="002914D4" w:rsidRPr="00F95DC5">
        <w:rPr>
          <w:rFonts w:ascii="ＭＳ Ｐ明朝" w:eastAsia="ＭＳ Ｐ明朝" w:hAnsi="ＭＳ Ｐ明朝" w:cs="MeiryoUI" w:hint="eastAsia"/>
          <w:kern w:val="0"/>
          <w:sz w:val="28"/>
          <w:szCs w:val="28"/>
        </w:rPr>
        <w:t>．</w:t>
      </w:r>
      <w:r w:rsidR="0085349D" w:rsidRPr="00F95DC5">
        <w:rPr>
          <w:rFonts w:ascii="ＭＳ Ｐ明朝" w:eastAsia="ＭＳ Ｐ明朝" w:hAnsi="ＭＳ Ｐ明朝" w:cs="MeiryoUI" w:hint="eastAsia"/>
          <w:kern w:val="0"/>
          <w:sz w:val="28"/>
          <w:szCs w:val="28"/>
        </w:rPr>
        <w:t>座間味村</w:t>
      </w:r>
      <w:r w:rsidRPr="00F95DC5">
        <w:rPr>
          <w:rFonts w:ascii="ＭＳ Ｐ明朝" w:eastAsia="ＭＳ Ｐ明朝" w:hAnsi="ＭＳ Ｐ明朝" w:cs="MeiryoUI" w:hint="eastAsia"/>
          <w:kern w:val="0"/>
          <w:sz w:val="28"/>
          <w:szCs w:val="28"/>
        </w:rPr>
        <w:t>の沿革</w:t>
      </w:r>
    </w:p>
    <w:p w14:paraId="17576F68" w14:textId="77777777" w:rsidR="00D03A51" w:rsidRPr="00F95DC5" w:rsidRDefault="0085349D" w:rsidP="00D03A51">
      <w:pPr>
        <w:autoSpaceDE w:val="0"/>
        <w:autoSpaceDN w:val="0"/>
        <w:adjustRightInd w:val="0"/>
        <w:jc w:val="left"/>
        <w:rPr>
          <w:rFonts w:ascii="ＭＳ Ｐ明朝" w:eastAsia="ＭＳ Ｐ明朝" w:hAnsi="ＭＳ Ｐ明朝" w:cs="Segoe UI Symbol"/>
          <w:kern w:val="0"/>
          <w:sz w:val="22"/>
        </w:rPr>
      </w:pPr>
      <w:r w:rsidRPr="00F95DC5">
        <w:rPr>
          <w:rFonts w:ascii="ＭＳ Ｐ明朝" w:eastAsia="ＭＳ Ｐ明朝" w:hAnsi="ＭＳ Ｐ明朝" w:cs="Segoe UI Symbol" w:hint="eastAsia"/>
          <w:kern w:val="0"/>
          <w:sz w:val="22"/>
        </w:rPr>
        <w:t>□唐船貿易の中継地</w:t>
      </w:r>
    </w:p>
    <w:p w14:paraId="1059A793" w14:textId="77777777" w:rsidR="0085349D" w:rsidRPr="00F95DC5" w:rsidRDefault="0085349D" w:rsidP="0090028A">
      <w:pPr>
        <w:autoSpaceDE w:val="0"/>
        <w:autoSpaceDN w:val="0"/>
        <w:adjustRightInd w:val="0"/>
        <w:ind w:left="220" w:hangingChars="100" w:hanging="220"/>
        <w:jc w:val="left"/>
        <w:rPr>
          <w:rFonts w:ascii="ＭＳ Ｐ明朝" w:eastAsia="ＭＳ Ｐ明朝" w:hAnsi="ＭＳ Ｐ明朝" w:cs="Segoe UI Symbol"/>
          <w:kern w:val="0"/>
          <w:sz w:val="22"/>
        </w:rPr>
      </w:pPr>
      <w:r w:rsidRPr="00F95DC5">
        <w:rPr>
          <w:rFonts w:ascii="ＭＳ Ｐ明朝" w:eastAsia="ＭＳ Ｐ明朝" w:hAnsi="ＭＳ Ｐ明朝" w:cs="Segoe UI Symbol" w:hint="eastAsia"/>
          <w:kern w:val="0"/>
          <w:sz w:val="22"/>
        </w:rPr>
        <w:t xml:space="preserve">　</w:t>
      </w:r>
      <w:r w:rsidR="0090028A">
        <w:rPr>
          <w:rFonts w:ascii="ＭＳ Ｐ明朝" w:eastAsia="ＭＳ Ｐ明朝" w:hAnsi="ＭＳ Ｐ明朝" w:cs="Segoe UI Symbol" w:hint="eastAsia"/>
          <w:kern w:val="0"/>
          <w:sz w:val="22"/>
        </w:rPr>
        <w:t xml:space="preserve">　　</w:t>
      </w:r>
      <w:r w:rsidRPr="00F95DC5">
        <w:rPr>
          <w:rFonts w:ascii="ＭＳ Ｐ明朝" w:eastAsia="ＭＳ Ｐ明朝" w:hAnsi="ＭＳ Ｐ明朝" w:cs="Segoe UI Symbol" w:hint="eastAsia"/>
          <w:kern w:val="0"/>
          <w:sz w:val="22"/>
        </w:rPr>
        <w:t>住民は昔から海洋思想い富み、1350年察度王が明国と朝貢関係を結んでからは、那覇を出航した進貢船、唐からの冊封船は座間味島の阿護の浦港に風待ちのために立ち寄り、本村からは多くの有能な船乗りが輩出した。番所山（ばんどころやま）の烽火台では、のろしをあげ唐船が近づいたことを那覇に知らせた。</w:t>
      </w:r>
    </w:p>
    <w:p w14:paraId="5A7E6E1E" w14:textId="77777777" w:rsidR="0085349D" w:rsidRPr="00F95DC5" w:rsidRDefault="0085349D" w:rsidP="00D03A51">
      <w:pPr>
        <w:autoSpaceDE w:val="0"/>
        <w:autoSpaceDN w:val="0"/>
        <w:adjustRightInd w:val="0"/>
        <w:jc w:val="left"/>
        <w:rPr>
          <w:rFonts w:ascii="ＭＳ Ｐ明朝" w:eastAsia="ＭＳ Ｐ明朝" w:hAnsi="ＭＳ Ｐ明朝" w:cs="Segoe UI Symbol"/>
          <w:kern w:val="0"/>
          <w:sz w:val="22"/>
        </w:rPr>
      </w:pPr>
      <w:r w:rsidRPr="00F95DC5">
        <w:rPr>
          <w:rFonts w:ascii="ＭＳ Ｐ明朝" w:eastAsia="ＭＳ Ｐ明朝" w:hAnsi="ＭＳ Ｐ明朝" w:cs="Segoe UI Symbol" w:hint="eastAsia"/>
          <w:kern w:val="0"/>
          <w:sz w:val="22"/>
        </w:rPr>
        <w:t>□鰹漁業創業の島</w:t>
      </w:r>
    </w:p>
    <w:p w14:paraId="3F536C2F" w14:textId="77777777" w:rsidR="0085349D" w:rsidRPr="00F95DC5" w:rsidRDefault="0085349D" w:rsidP="0090028A">
      <w:pPr>
        <w:autoSpaceDE w:val="0"/>
        <w:autoSpaceDN w:val="0"/>
        <w:adjustRightInd w:val="0"/>
        <w:ind w:left="220" w:hangingChars="100" w:hanging="220"/>
        <w:jc w:val="left"/>
        <w:rPr>
          <w:rFonts w:ascii="ＭＳ Ｐ明朝" w:eastAsia="ＭＳ Ｐ明朝" w:hAnsi="ＭＳ Ｐ明朝" w:cs="Segoe UI Symbol"/>
          <w:kern w:val="0"/>
          <w:sz w:val="22"/>
        </w:rPr>
      </w:pPr>
      <w:r w:rsidRPr="00F95DC5">
        <w:rPr>
          <w:rFonts w:ascii="ＭＳ Ｐ明朝" w:eastAsia="ＭＳ Ｐ明朝" w:hAnsi="ＭＳ Ｐ明朝" w:cs="Segoe UI Symbol" w:hint="eastAsia"/>
          <w:kern w:val="0"/>
          <w:sz w:val="22"/>
        </w:rPr>
        <w:t xml:space="preserve">　</w:t>
      </w:r>
      <w:r w:rsidR="0090028A">
        <w:rPr>
          <w:rFonts w:ascii="ＭＳ Ｐ明朝" w:eastAsia="ＭＳ Ｐ明朝" w:hAnsi="ＭＳ Ｐ明朝" w:cs="Segoe UI Symbol" w:hint="eastAsia"/>
          <w:kern w:val="0"/>
          <w:sz w:val="22"/>
        </w:rPr>
        <w:t xml:space="preserve">　　</w:t>
      </w:r>
      <w:r w:rsidRPr="00F95DC5">
        <w:rPr>
          <w:rFonts w:ascii="ＭＳ Ｐ明朝" w:eastAsia="ＭＳ Ｐ明朝" w:hAnsi="ＭＳ Ｐ明朝" w:cs="Segoe UI Symbol" w:hint="eastAsia"/>
          <w:kern w:val="0"/>
          <w:sz w:val="22"/>
        </w:rPr>
        <w:t>明治34年（1901年）初代村長松田和三郎が鰹漁業を創設し、全県に広める。本村産鰹節「慶良間節」は良品の代名詞として知られるが、鰹漁の後継者不足により途絶える。</w:t>
      </w:r>
    </w:p>
    <w:p w14:paraId="7E6A2781" w14:textId="77777777" w:rsidR="0085349D" w:rsidRPr="00F95DC5" w:rsidRDefault="0085349D" w:rsidP="00D03A51">
      <w:pPr>
        <w:autoSpaceDE w:val="0"/>
        <w:autoSpaceDN w:val="0"/>
        <w:adjustRightInd w:val="0"/>
        <w:jc w:val="left"/>
        <w:rPr>
          <w:rFonts w:ascii="ＭＳ Ｐ明朝" w:eastAsia="ＭＳ Ｐ明朝" w:hAnsi="ＭＳ Ｐ明朝" w:cs="Segoe UI Symbol"/>
          <w:kern w:val="0"/>
          <w:sz w:val="22"/>
        </w:rPr>
      </w:pPr>
      <w:r w:rsidRPr="00F95DC5">
        <w:rPr>
          <w:rFonts w:ascii="ＭＳ Ｐ明朝" w:eastAsia="ＭＳ Ｐ明朝" w:hAnsi="ＭＳ Ｐ明朝" w:cs="Segoe UI Symbol" w:hint="eastAsia"/>
          <w:kern w:val="0"/>
          <w:sz w:val="22"/>
        </w:rPr>
        <w:t>□銅鉱の島</w:t>
      </w:r>
    </w:p>
    <w:p w14:paraId="497A774C" w14:textId="77777777" w:rsidR="0085349D" w:rsidRPr="00F95DC5" w:rsidRDefault="0085349D" w:rsidP="00D03A51">
      <w:pPr>
        <w:autoSpaceDE w:val="0"/>
        <w:autoSpaceDN w:val="0"/>
        <w:adjustRightInd w:val="0"/>
        <w:jc w:val="left"/>
        <w:rPr>
          <w:rFonts w:ascii="ＭＳ Ｐ明朝" w:eastAsia="ＭＳ Ｐ明朝" w:hAnsi="ＭＳ Ｐ明朝" w:cs="Segoe UI Symbol"/>
          <w:kern w:val="0"/>
          <w:sz w:val="22"/>
        </w:rPr>
      </w:pPr>
      <w:r w:rsidRPr="00F95DC5">
        <w:rPr>
          <w:rFonts w:ascii="ＭＳ Ｐ明朝" w:eastAsia="ＭＳ Ｐ明朝" w:hAnsi="ＭＳ Ｐ明朝" w:cs="Segoe UI Symbol" w:hint="eastAsia"/>
          <w:kern w:val="0"/>
          <w:sz w:val="22"/>
        </w:rPr>
        <w:t xml:space="preserve">　</w:t>
      </w:r>
      <w:r w:rsidR="0090028A">
        <w:rPr>
          <w:rFonts w:ascii="ＭＳ Ｐ明朝" w:eastAsia="ＭＳ Ｐ明朝" w:hAnsi="ＭＳ Ｐ明朝" w:cs="Segoe UI Symbol" w:hint="eastAsia"/>
          <w:kern w:val="0"/>
          <w:sz w:val="22"/>
        </w:rPr>
        <w:t xml:space="preserve">　</w:t>
      </w:r>
      <w:r w:rsidRPr="00F95DC5">
        <w:rPr>
          <w:rFonts w:ascii="ＭＳ Ｐ明朝" w:eastAsia="ＭＳ Ｐ明朝" w:hAnsi="ＭＳ Ｐ明朝" w:cs="Segoe UI Symbol" w:hint="eastAsia"/>
          <w:kern w:val="0"/>
          <w:sz w:val="22"/>
        </w:rPr>
        <w:t>明治初期から第二次世界大戦前まで屋嘉比島（現在無人島）及び久場島（同）にて採掘。</w:t>
      </w:r>
    </w:p>
    <w:p w14:paraId="7A3F8D20" w14:textId="77777777" w:rsidR="0085349D" w:rsidRPr="00F95DC5" w:rsidRDefault="0085349D" w:rsidP="00D03A51">
      <w:pPr>
        <w:autoSpaceDE w:val="0"/>
        <w:autoSpaceDN w:val="0"/>
        <w:adjustRightInd w:val="0"/>
        <w:jc w:val="left"/>
        <w:rPr>
          <w:rFonts w:ascii="ＭＳ Ｐ明朝" w:eastAsia="ＭＳ Ｐ明朝" w:hAnsi="ＭＳ Ｐ明朝" w:cs="Segoe UI Symbol"/>
          <w:kern w:val="0"/>
          <w:sz w:val="22"/>
        </w:rPr>
      </w:pPr>
      <w:r w:rsidRPr="00F95DC5">
        <w:rPr>
          <w:rFonts w:ascii="ＭＳ Ｐ明朝" w:eastAsia="ＭＳ Ｐ明朝" w:hAnsi="ＭＳ Ｐ明朝" w:cs="Segoe UI Symbol" w:hint="eastAsia"/>
          <w:kern w:val="0"/>
          <w:sz w:val="22"/>
        </w:rPr>
        <w:t>□第二次世界大戦（沖縄戦）米軍上陸第一歩の地</w:t>
      </w:r>
    </w:p>
    <w:p w14:paraId="731601C1" w14:textId="77777777" w:rsidR="0085349D" w:rsidRPr="00F95DC5" w:rsidRDefault="0085349D" w:rsidP="0090028A">
      <w:pPr>
        <w:autoSpaceDE w:val="0"/>
        <w:autoSpaceDN w:val="0"/>
        <w:adjustRightInd w:val="0"/>
        <w:ind w:left="220" w:hangingChars="100" w:hanging="220"/>
        <w:jc w:val="left"/>
        <w:rPr>
          <w:rFonts w:ascii="ＭＳ Ｐ明朝" w:eastAsia="ＭＳ Ｐ明朝" w:hAnsi="ＭＳ Ｐ明朝" w:cs="Segoe UI Symbol"/>
          <w:kern w:val="0"/>
          <w:sz w:val="22"/>
        </w:rPr>
      </w:pPr>
      <w:r w:rsidRPr="00F95DC5">
        <w:rPr>
          <w:rFonts w:ascii="ＭＳ Ｐ明朝" w:eastAsia="ＭＳ Ｐ明朝" w:hAnsi="ＭＳ Ｐ明朝" w:cs="Segoe UI Symbol" w:hint="eastAsia"/>
          <w:kern w:val="0"/>
          <w:sz w:val="22"/>
        </w:rPr>
        <w:t xml:space="preserve">　</w:t>
      </w:r>
      <w:r w:rsidR="0090028A">
        <w:rPr>
          <w:rFonts w:ascii="ＭＳ Ｐ明朝" w:eastAsia="ＭＳ Ｐ明朝" w:hAnsi="ＭＳ Ｐ明朝" w:cs="Segoe UI Symbol" w:hint="eastAsia"/>
          <w:kern w:val="0"/>
          <w:sz w:val="22"/>
        </w:rPr>
        <w:t xml:space="preserve">　　</w:t>
      </w:r>
      <w:r w:rsidRPr="00F95DC5">
        <w:rPr>
          <w:rFonts w:ascii="ＭＳ Ｐ明朝" w:eastAsia="ＭＳ Ｐ明朝" w:hAnsi="ＭＳ Ｐ明朝" w:cs="Segoe UI Symbol" w:hint="eastAsia"/>
          <w:kern w:val="0"/>
          <w:sz w:val="22"/>
        </w:rPr>
        <w:t>沖縄戦において、昭和20年3月26日米軍最初の上陸地となる。集団自決者を含む多くの村民が犠牲者となった。</w:t>
      </w:r>
    </w:p>
    <w:p w14:paraId="2E4E3024" w14:textId="77777777" w:rsidR="0085349D" w:rsidRPr="00F95DC5" w:rsidRDefault="0085349D" w:rsidP="00D03A51">
      <w:pPr>
        <w:autoSpaceDE w:val="0"/>
        <w:autoSpaceDN w:val="0"/>
        <w:adjustRightInd w:val="0"/>
        <w:jc w:val="left"/>
        <w:rPr>
          <w:rFonts w:ascii="ＭＳ Ｐ明朝" w:eastAsia="ＭＳ Ｐ明朝" w:hAnsi="ＭＳ Ｐ明朝" w:cs="Segoe UI Symbol"/>
          <w:kern w:val="0"/>
          <w:sz w:val="22"/>
        </w:rPr>
      </w:pPr>
      <w:r w:rsidRPr="00F95DC5">
        <w:rPr>
          <w:rFonts w:ascii="ＭＳ Ｐ明朝" w:eastAsia="ＭＳ Ｐ明朝" w:hAnsi="ＭＳ Ｐ明朝" w:cs="Segoe UI Symbol" w:hint="eastAsia"/>
          <w:kern w:val="0"/>
          <w:sz w:val="22"/>
        </w:rPr>
        <w:t>□観光立村へ</w:t>
      </w:r>
    </w:p>
    <w:p w14:paraId="0899A5A1" w14:textId="77777777" w:rsidR="0085349D" w:rsidRPr="00F95DC5" w:rsidRDefault="00F95DC5" w:rsidP="0090028A">
      <w:pPr>
        <w:autoSpaceDE w:val="0"/>
        <w:autoSpaceDN w:val="0"/>
        <w:adjustRightInd w:val="0"/>
        <w:ind w:left="220" w:hangingChars="100" w:hanging="220"/>
        <w:jc w:val="left"/>
        <w:rPr>
          <w:rFonts w:ascii="ＭＳ Ｐ明朝" w:eastAsia="ＭＳ Ｐ明朝" w:hAnsi="ＭＳ Ｐ明朝" w:cs="Segoe UI Symbol"/>
          <w:kern w:val="0"/>
          <w:sz w:val="22"/>
        </w:rPr>
      </w:pPr>
      <w:r>
        <w:rPr>
          <w:rFonts w:ascii="ＭＳ Ｐ明朝" w:eastAsia="ＭＳ Ｐ明朝" w:hAnsi="ＭＳ Ｐ明朝" w:cs="Segoe UI Symbol" w:hint="eastAsia"/>
          <w:kern w:val="0"/>
          <w:sz w:val="22"/>
        </w:rPr>
        <w:t xml:space="preserve">　</w:t>
      </w:r>
      <w:r w:rsidR="0090028A">
        <w:rPr>
          <w:rFonts w:ascii="ＭＳ Ｐ明朝" w:eastAsia="ＭＳ Ｐ明朝" w:hAnsi="ＭＳ Ｐ明朝" w:cs="Segoe UI Symbol" w:hint="eastAsia"/>
          <w:kern w:val="0"/>
          <w:sz w:val="22"/>
        </w:rPr>
        <w:t xml:space="preserve">　　昭和</w:t>
      </w:r>
      <w:r w:rsidR="0085349D" w:rsidRPr="00F95DC5">
        <w:rPr>
          <w:rFonts w:ascii="ＭＳ Ｐ明朝" w:eastAsia="ＭＳ Ｐ明朝" w:hAnsi="ＭＳ Ｐ明朝" w:cs="Segoe UI Symbol" w:hint="eastAsia"/>
          <w:kern w:val="0"/>
          <w:sz w:val="22"/>
        </w:rPr>
        <w:t>53年（1978年）座間味村は沖縄海岸国定公園に指定され、内海の美しい眺めと海中景観を求めて全国から観光客やダイバーが集うようになった。</w:t>
      </w:r>
    </w:p>
    <w:p w14:paraId="0973CF15" w14:textId="77777777" w:rsidR="0085349D" w:rsidRPr="00F95DC5" w:rsidRDefault="00B51E38" w:rsidP="00D03A51">
      <w:pPr>
        <w:autoSpaceDE w:val="0"/>
        <w:autoSpaceDN w:val="0"/>
        <w:adjustRightInd w:val="0"/>
        <w:jc w:val="left"/>
        <w:rPr>
          <w:rFonts w:ascii="ＭＳ Ｐ明朝" w:eastAsia="ＭＳ Ｐ明朝" w:hAnsi="ＭＳ Ｐ明朝" w:cs="Segoe UI Symbol"/>
          <w:kern w:val="0"/>
          <w:sz w:val="22"/>
        </w:rPr>
      </w:pPr>
      <w:r w:rsidRPr="00F95DC5">
        <w:rPr>
          <w:rFonts w:ascii="ＭＳ Ｐ明朝" w:eastAsia="ＭＳ Ｐ明朝" w:hAnsi="ＭＳ Ｐ明朝" w:cs="Segoe UI Symbol" w:hint="eastAsia"/>
          <w:kern w:val="0"/>
          <w:sz w:val="22"/>
        </w:rPr>
        <w:t>2005年に周辺海域がラムサール条約湿地として登録、2014年3月5日全国31番目となる慶良間諸島国立公園に指定された。</w:t>
      </w:r>
    </w:p>
    <w:p w14:paraId="3ADC17F2" w14:textId="77777777" w:rsidR="00165F99" w:rsidRPr="001B417E" w:rsidRDefault="001B417E" w:rsidP="00D03A51">
      <w:pPr>
        <w:rPr>
          <w:rFonts w:ascii="ＭＳ Ｐ明朝" w:eastAsia="ＭＳ Ｐ明朝" w:hAnsi="ＭＳ Ｐ明朝"/>
          <w:sz w:val="28"/>
          <w:szCs w:val="33"/>
        </w:rPr>
      </w:pPr>
      <w:r>
        <w:rPr>
          <w:rFonts w:ascii="ＭＳ Ｐ明朝" w:eastAsia="ＭＳ Ｐ明朝" w:hAnsi="ＭＳ Ｐ明朝" w:hint="eastAsia"/>
          <w:sz w:val="28"/>
          <w:szCs w:val="33"/>
        </w:rPr>
        <w:t>３</w:t>
      </w:r>
      <w:r w:rsidR="00F95DC5" w:rsidRPr="00F95DC5">
        <w:rPr>
          <w:rFonts w:ascii="ＭＳ Ｐ明朝" w:eastAsia="ＭＳ Ｐ明朝" w:hAnsi="ＭＳ Ｐ明朝"/>
          <w:sz w:val="28"/>
          <w:szCs w:val="33"/>
        </w:rPr>
        <w:t>．児童</w:t>
      </w:r>
      <w:r w:rsidR="00F95DC5" w:rsidRPr="00F95DC5">
        <w:rPr>
          <w:rFonts w:ascii="ＭＳ Ｐ明朝" w:eastAsia="ＭＳ Ｐ明朝" w:hAnsi="ＭＳ Ｐ明朝" w:hint="eastAsia"/>
          <w:sz w:val="28"/>
          <w:szCs w:val="33"/>
        </w:rPr>
        <w:t>・生</w:t>
      </w:r>
      <w:r w:rsidR="00F95DC5" w:rsidRPr="00F95DC5">
        <w:rPr>
          <w:rFonts w:ascii="ＭＳ Ｐ明朝" w:eastAsia="ＭＳ Ｐ明朝" w:hAnsi="ＭＳ Ｐ明朝"/>
          <w:sz w:val="28"/>
          <w:szCs w:val="33"/>
        </w:rPr>
        <w:t>徒数の推移</w:t>
      </w:r>
    </w:p>
    <w:p w14:paraId="288F650C" w14:textId="77777777" w:rsidR="00F95DC5" w:rsidRDefault="00F95DC5" w:rsidP="0090028A">
      <w:pPr>
        <w:ind w:firstLineChars="100" w:firstLine="210"/>
        <w:rPr>
          <w:rFonts w:ascii="ＭＳ Ｐ明朝" w:eastAsia="ＭＳ Ｐ明朝" w:hAnsi="ＭＳ Ｐ明朝"/>
        </w:rPr>
      </w:pPr>
      <w:r>
        <w:rPr>
          <w:rFonts w:ascii="ＭＳ Ｐ明朝" w:eastAsia="ＭＳ Ｐ明朝" w:hAnsi="ＭＳ Ｐ明朝" w:hint="eastAsia"/>
        </w:rPr>
        <w:t>過去ならびに今後数年の児童・生徒数の推移は下表の通りです。</w:t>
      </w:r>
    </w:p>
    <w:p w14:paraId="202457CD" w14:textId="77777777" w:rsidR="00F95DC5" w:rsidRDefault="00F95DC5" w:rsidP="00D03A51">
      <w:pPr>
        <w:rPr>
          <w:rFonts w:ascii="ＭＳ Ｐ明朝" w:eastAsia="ＭＳ Ｐ明朝" w:hAnsi="ＭＳ Ｐ明朝"/>
        </w:rPr>
      </w:pPr>
      <w:r>
        <w:rPr>
          <w:rFonts w:ascii="ＭＳ Ｐ明朝" w:eastAsia="ＭＳ Ｐ明朝" w:hAnsi="ＭＳ Ｐ明朝" w:hint="eastAsia"/>
        </w:rPr>
        <w:t>おおむね80名から100名の間で推移をしていますが、今後70名台への減少が見込まれており、</w:t>
      </w:r>
    </w:p>
    <w:p w14:paraId="2D49102B" w14:textId="77777777" w:rsidR="00F95DC5" w:rsidRDefault="00F95DC5" w:rsidP="00D03A51">
      <w:pPr>
        <w:rPr>
          <w:rFonts w:ascii="ＭＳ Ｐ明朝" w:eastAsia="ＭＳ Ｐ明朝" w:hAnsi="ＭＳ Ｐ明朝"/>
        </w:rPr>
      </w:pPr>
      <w:r>
        <w:rPr>
          <w:rFonts w:ascii="ＭＳ Ｐ明朝" w:eastAsia="ＭＳ Ｐ明朝" w:hAnsi="ＭＳ Ｐ明朝" w:hint="eastAsia"/>
        </w:rPr>
        <w:t>国立社会保障・人口問題研究所の将来推計人口</w:t>
      </w:r>
      <w:r w:rsidR="006534E1">
        <w:rPr>
          <w:rFonts w:ascii="ＭＳ Ｐ明朝" w:eastAsia="ＭＳ Ｐ明朝" w:hAnsi="ＭＳ Ｐ明朝" w:hint="eastAsia"/>
        </w:rPr>
        <w:t>（令和5年推計）を見ると、本村の人口は前回推計よりも減少幅は縮小傾向となっているものの、0～14歳の人口は2020年の160人をピークに減少が続き、2050年には36％減少の103人の見込みとなっています。</w:t>
      </w:r>
      <w:r w:rsidR="00582CCD">
        <w:rPr>
          <w:rFonts w:ascii="ＭＳ Ｐ明朝" w:eastAsia="ＭＳ Ｐ明朝" w:hAnsi="ＭＳ Ｐ明朝" w:hint="eastAsia"/>
        </w:rPr>
        <w:t>（図１）</w:t>
      </w:r>
    </w:p>
    <w:p w14:paraId="66FDFA0A" w14:textId="77777777" w:rsidR="00F95DC5" w:rsidRDefault="00F95DC5" w:rsidP="00D03A51">
      <w:pPr>
        <w:rPr>
          <w:rFonts w:ascii="ＭＳ Ｐ明朝" w:eastAsia="ＭＳ Ｐ明朝" w:hAnsi="ＭＳ Ｐ明朝"/>
        </w:rPr>
      </w:pPr>
    </w:p>
    <w:p w14:paraId="386E4938" w14:textId="77777777" w:rsidR="00F95DC5" w:rsidRPr="00F95DC5" w:rsidRDefault="00582CCD" w:rsidP="00582CCD">
      <w:pPr>
        <w:jc w:val="center"/>
        <w:rPr>
          <w:rFonts w:ascii="ＭＳ Ｐ明朝" w:eastAsia="ＭＳ Ｐ明朝" w:hAnsi="ＭＳ Ｐ明朝"/>
        </w:rPr>
      </w:pPr>
      <w:r>
        <w:rPr>
          <w:rFonts w:ascii="ＭＳ Ｐ明朝" w:eastAsia="ＭＳ Ｐ明朝" w:hAnsi="ＭＳ Ｐ明朝" w:hint="eastAsia"/>
        </w:rPr>
        <w:t>図１　児童・生徒数の推移</w:t>
      </w:r>
    </w:p>
    <w:p w14:paraId="79FBBF49" w14:textId="77777777" w:rsidR="00165F99" w:rsidRPr="00F95DC5" w:rsidRDefault="00165F99" w:rsidP="00D03A51">
      <w:pPr>
        <w:rPr>
          <w:rFonts w:ascii="ＭＳ Ｐ明朝" w:eastAsia="ＭＳ Ｐ明朝" w:hAnsi="ＭＳ Ｐ明朝"/>
        </w:rPr>
      </w:pPr>
      <w:r w:rsidRPr="00F95DC5">
        <w:rPr>
          <w:rFonts w:ascii="ＭＳ Ｐ明朝" w:eastAsia="ＭＳ Ｐ明朝" w:hAnsi="ＭＳ Ｐ明朝"/>
          <w:noProof/>
        </w:rPr>
        <w:drawing>
          <wp:inline distT="0" distB="0" distL="0" distR="0" wp14:anchorId="72ACCC09" wp14:editId="6A1C67FC">
            <wp:extent cx="5705475" cy="4030568"/>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595" cy="4043369"/>
                    </a:xfrm>
                    <a:prstGeom prst="rect">
                      <a:avLst/>
                    </a:prstGeom>
                    <a:noFill/>
                    <a:ln>
                      <a:noFill/>
                    </a:ln>
                  </pic:spPr>
                </pic:pic>
              </a:graphicData>
            </a:graphic>
          </wp:inline>
        </w:drawing>
      </w:r>
    </w:p>
    <w:p w14:paraId="49E63A79" w14:textId="77777777" w:rsidR="00165F99" w:rsidRPr="00F95DC5" w:rsidRDefault="001B417E" w:rsidP="00D03A51">
      <w:pPr>
        <w:rPr>
          <w:rFonts w:ascii="ＭＳ Ｐ明朝" w:eastAsia="ＭＳ Ｐ明朝" w:hAnsi="ＭＳ Ｐ明朝"/>
        </w:rPr>
      </w:pPr>
      <w:r w:rsidRPr="00F95DC5">
        <w:rPr>
          <w:rFonts w:ascii="ＭＳ Ｐ明朝" w:eastAsia="ＭＳ Ｐ明朝" w:hAnsi="ＭＳ Ｐ明朝"/>
          <w:noProof/>
        </w:rPr>
        <w:drawing>
          <wp:inline distT="0" distB="0" distL="0" distR="0" wp14:anchorId="5ECE0BFB" wp14:editId="21AE896E">
            <wp:extent cx="5705475" cy="1327150"/>
            <wp:effectExtent l="0" t="0" r="9525"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7982" cy="1327733"/>
                    </a:xfrm>
                    <a:prstGeom prst="rect">
                      <a:avLst/>
                    </a:prstGeom>
                    <a:noFill/>
                    <a:ln>
                      <a:noFill/>
                    </a:ln>
                  </pic:spPr>
                </pic:pic>
              </a:graphicData>
            </a:graphic>
          </wp:inline>
        </w:drawing>
      </w:r>
    </w:p>
    <w:p w14:paraId="205DFD9D" w14:textId="77777777" w:rsidR="00F95DC5" w:rsidRDefault="001B417E" w:rsidP="00D03A51">
      <w:pPr>
        <w:rPr>
          <w:rFonts w:ascii="ＭＳ Ｐ明朝" w:eastAsia="ＭＳ Ｐ明朝" w:hAnsi="ＭＳ Ｐ明朝"/>
        </w:rPr>
      </w:pPr>
      <w:r>
        <w:rPr>
          <w:rFonts w:ascii="ＭＳ Ｐ明朝" w:eastAsia="ＭＳ Ｐ明朝" w:hAnsi="ＭＳ Ｐ明朝" w:hint="eastAsia"/>
        </w:rPr>
        <w:t>※慶留間校の児童生徒数は留学制度含まず</w:t>
      </w:r>
    </w:p>
    <w:p w14:paraId="50D738B7" w14:textId="77777777" w:rsidR="001B417E" w:rsidRDefault="001B417E" w:rsidP="00D03A51">
      <w:pPr>
        <w:rPr>
          <w:rFonts w:ascii="ＭＳ Ｐ明朝" w:eastAsia="ＭＳ Ｐ明朝" w:hAnsi="ＭＳ Ｐ明朝"/>
          <w:sz w:val="33"/>
          <w:szCs w:val="33"/>
        </w:rPr>
      </w:pPr>
    </w:p>
    <w:p w14:paraId="6BA7A5A9" w14:textId="77777777" w:rsidR="00AB6735" w:rsidRDefault="00AB6735" w:rsidP="00D03A51">
      <w:pPr>
        <w:rPr>
          <w:rFonts w:ascii="ＭＳ Ｐ明朝" w:eastAsia="ＭＳ Ｐ明朝" w:hAnsi="ＭＳ Ｐ明朝"/>
          <w:sz w:val="33"/>
          <w:szCs w:val="33"/>
        </w:rPr>
      </w:pPr>
      <w:r>
        <w:rPr>
          <w:rFonts w:ascii="ＭＳ Ｐ明朝" w:eastAsia="ＭＳ Ｐ明朝" w:hAnsi="ＭＳ Ｐ明朝" w:hint="eastAsia"/>
          <w:sz w:val="33"/>
          <w:szCs w:val="33"/>
        </w:rPr>
        <w:t>第2章　座間味村の学校規模・施設をめぐる現状と課題</w:t>
      </w:r>
    </w:p>
    <w:p w14:paraId="198B34CA" w14:textId="77777777" w:rsidR="00AB6735" w:rsidRDefault="00AB6735" w:rsidP="00D03A51">
      <w:pPr>
        <w:rPr>
          <w:rFonts w:ascii="ＭＳ Ｐ明朝" w:eastAsia="ＭＳ Ｐ明朝" w:hAnsi="ＭＳ Ｐ明朝"/>
          <w:sz w:val="33"/>
          <w:szCs w:val="33"/>
        </w:rPr>
      </w:pPr>
    </w:p>
    <w:p w14:paraId="0C74EE8C" w14:textId="77777777" w:rsidR="00165D20" w:rsidRDefault="00AB6735" w:rsidP="00D03A51">
      <w:pPr>
        <w:rPr>
          <w:rFonts w:ascii="ＭＳ Ｐ明朝" w:eastAsia="ＭＳ Ｐ明朝" w:hAnsi="ＭＳ Ｐ明朝"/>
          <w:sz w:val="28"/>
          <w:szCs w:val="28"/>
        </w:rPr>
      </w:pPr>
      <w:r>
        <w:rPr>
          <w:rFonts w:ascii="ＭＳ Ｐ明朝" w:eastAsia="ＭＳ Ｐ明朝" w:hAnsi="ＭＳ Ｐ明朝" w:hint="eastAsia"/>
          <w:sz w:val="28"/>
          <w:szCs w:val="28"/>
        </w:rPr>
        <w:t>１．村立学校の概要</w:t>
      </w:r>
    </w:p>
    <w:p w14:paraId="7CF01712" w14:textId="77777777" w:rsidR="00165D20" w:rsidRDefault="00165D20" w:rsidP="0090028A">
      <w:pPr>
        <w:ind w:firstLineChars="100" w:firstLine="210"/>
        <w:rPr>
          <w:rFonts w:ascii="ＭＳ Ｐ明朝" w:eastAsia="ＭＳ Ｐ明朝" w:hAnsi="ＭＳ Ｐ明朝"/>
          <w:szCs w:val="21"/>
        </w:rPr>
      </w:pPr>
      <w:r>
        <w:rPr>
          <w:rFonts w:ascii="ＭＳ Ｐ明朝" w:eastAsia="ＭＳ Ｐ明朝" w:hAnsi="ＭＳ Ｐ明朝" w:hint="eastAsia"/>
          <w:szCs w:val="21"/>
        </w:rPr>
        <w:t>本村が設置している学校は、座間味小中学校、阿嘉小中学校、慶留間小中学校の3校となっています。</w:t>
      </w:r>
      <w:r w:rsidR="00582CCD">
        <w:rPr>
          <w:rFonts w:ascii="ＭＳ Ｐ明朝" w:eastAsia="ＭＳ Ｐ明朝" w:hAnsi="ＭＳ Ｐ明朝" w:hint="eastAsia"/>
          <w:szCs w:val="21"/>
        </w:rPr>
        <w:t>（図２）</w:t>
      </w:r>
    </w:p>
    <w:p w14:paraId="21B1FFCF" w14:textId="77777777" w:rsidR="00582CCD" w:rsidRDefault="00582CCD" w:rsidP="00D03A51">
      <w:pPr>
        <w:rPr>
          <w:rFonts w:ascii="ＭＳ Ｐ明朝" w:eastAsia="ＭＳ Ｐ明朝" w:hAnsi="ＭＳ Ｐ明朝"/>
          <w:szCs w:val="21"/>
        </w:rPr>
      </w:pPr>
    </w:p>
    <w:p w14:paraId="44AF5BD3" w14:textId="77777777" w:rsidR="00582CCD" w:rsidRDefault="00582CCD" w:rsidP="00582CCD">
      <w:pPr>
        <w:jc w:val="center"/>
        <w:rPr>
          <w:rFonts w:ascii="ＭＳ Ｐ明朝" w:eastAsia="ＭＳ Ｐ明朝" w:hAnsi="ＭＳ Ｐ明朝"/>
          <w:szCs w:val="21"/>
        </w:rPr>
      </w:pPr>
      <w:r>
        <w:rPr>
          <w:rFonts w:ascii="ＭＳ Ｐ明朝" w:eastAsia="ＭＳ Ｐ明朝" w:hAnsi="ＭＳ Ｐ明朝" w:hint="eastAsia"/>
          <w:szCs w:val="21"/>
        </w:rPr>
        <w:t>図２　座間味村立学校一覧</w:t>
      </w:r>
    </w:p>
    <w:p w14:paraId="16628D44" w14:textId="77777777" w:rsidR="00165D20" w:rsidRDefault="001B417E" w:rsidP="007D7BFF">
      <w:pPr>
        <w:rPr>
          <w:rFonts w:ascii="ＭＳ Ｐ明朝" w:eastAsia="ＭＳ Ｐ明朝" w:hAnsi="ＭＳ Ｐ明朝"/>
          <w:szCs w:val="21"/>
        </w:rPr>
      </w:pPr>
      <w:r w:rsidRPr="001B417E">
        <w:rPr>
          <w:noProof/>
        </w:rPr>
        <w:drawing>
          <wp:inline distT="0" distB="0" distL="0" distR="0" wp14:anchorId="3FDB145B" wp14:editId="52A8C744">
            <wp:extent cx="5398796" cy="1524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560" cy="1524498"/>
                    </a:xfrm>
                    <a:prstGeom prst="rect">
                      <a:avLst/>
                    </a:prstGeom>
                    <a:noFill/>
                    <a:ln>
                      <a:noFill/>
                    </a:ln>
                  </pic:spPr>
                </pic:pic>
              </a:graphicData>
            </a:graphic>
          </wp:inline>
        </w:drawing>
      </w:r>
    </w:p>
    <w:p w14:paraId="5DD2147C" w14:textId="77777777" w:rsidR="001B417E" w:rsidRDefault="001B417E" w:rsidP="007D7BFF">
      <w:pPr>
        <w:rPr>
          <w:rFonts w:ascii="ＭＳ Ｐ明朝" w:eastAsia="ＭＳ Ｐ明朝" w:hAnsi="ＭＳ Ｐ明朝"/>
          <w:szCs w:val="21"/>
        </w:rPr>
      </w:pPr>
    </w:p>
    <w:p w14:paraId="5F68CE62" w14:textId="77777777" w:rsidR="007D7BFF" w:rsidRDefault="007D7BFF" w:rsidP="007D7BFF">
      <w:pPr>
        <w:rPr>
          <w:rFonts w:ascii="ＭＳ Ｐ明朝" w:eastAsia="ＭＳ Ｐ明朝" w:hAnsi="ＭＳ Ｐ明朝"/>
          <w:sz w:val="28"/>
          <w:szCs w:val="28"/>
        </w:rPr>
      </w:pPr>
      <w:r>
        <w:rPr>
          <w:rFonts w:ascii="ＭＳ Ｐ明朝" w:eastAsia="ＭＳ Ｐ明朝" w:hAnsi="ＭＳ Ｐ明朝" w:hint="eastAsia"/>
          <w:sz w:val="28"/>
          <w:szCs w:val="28"/>
        </w:rPr>
        <w:t>２．通学環境</w:t>
      </w:r>
    </w:p>
    <w:p w14:paraId="52C270AC" w14:textId="77777777" w:rsidR="007D7BFF" w:rsidRDefault="007D7BFF" w:rsidP="0090028A">
      <w:pPr>
        <w:ind w:firstLineChars="100" w:firstLine="210"/>
        <w:rPr>
          <w:rFonts w:ascii="ＭＳ Ｐ明朝" w:eastAsia="ＭＳ Ｐ明朝" w:hAnsi="ＭＳ Ｐ明朝"/>
          <w:szCs w:val="28"/>
        </w:rPr>
      </w:pPr>
      <w:r>
        <w:rPr>
          <w:rFonts w:ascii="ＭＳ Ｐ明朝" w:eastAsia="ＭＳ Ｐ明朝" w:hAnsi="ＭＳ Ｐ明朝" w:hint="eastAsia"/>
          <w:szCs w:val="28"/>
        </w:rPr>
        <w:t>本村における通学環境について、座間味小中学校は登校時に座間味区を除く</w:t>
      </w:r>
      <w:r w:rsidR="00F46BFB">
        <w:rPr>
          <w:rFonts w:ascii="ＭＳ Ｐ明朝" w:eastAsia="ＭＳ Ｐ明朝" w:hAnsi="ＭＳ Ｐ明朝" w:hint="eastAsia"/>
          <w:szCs w:val="28"/>
        </w:rPr>
        <w:t>阿真区・阿佐区在住の児童・生徒を対象にスクールバスを運行しています</w:t>
      </w:r>
      <w:r>
        <w:rPr>
          <w:rFonts w:ascii="ＭＳ Ｐ明朝" w:eastAsia="ＭＳ Ｐ明朝" w:hAnsi="ＭＳ Ｐ明朝" w:hint="eastAsia"/>
          <w:szCs w:val="28"/>
        </w:rPr>
        <w:t>。</w:t>
      </w:r>
    </w:p>
    <w:p w14:paraId="086965FB" w14:textId="77777777" w:rsidR="007D7BFF" w:rsidRDefault="007D7BFF" w:rsidP="007D7BFF">
      <w:pPr>
        <w:rPr>
          <w:rFonts w:ascii="ＭＳ Ｐ明朝" w:eastAsia="ＭＳ Ｐ明朝" w:hAnsi="ＭＳ Ｐ明朝"/>
          <w:szCs w:val="28"/>
        </w:rPr>
      </w:pPr>
      <w:r>
        <w:rPr>
          <w:rFonts w:ascii="ＭＳ Ｐ明朝" w:eastAsia="ＭＳ Ｐ明朝" w:hAnsi="ＭＳ Ｐ明朝" w:hint="eastAsia"/>
          <w:szCs w:val="28"/>
        </w:rPr>
        <w:t>下校時は村営バスを利用するか、徒歩または保護者による送迎での帰宅と</w:t>
      </w:r>
      <w:r w:rsidR="00F46BFB">
        <w:rPr>
          <w:rFonts w:ascii="ＭＳ Ｐ明朝" w:eastAsia="ＭＳ Ｐ明朝" w:hAnsi="ＭＳ Ｐ明朝" w:hint="eastAsia"/>
          <w:szCs w:val="28"/>
        </w:rPr>
        <w:t>なっています</w:t>
      </w:r>
      <w:r>
        <w:rPr>
          <w:rFonts w:ascii="ＭＳ Ｐ明朝" w:eastAsia="ＭＳ Ｐ明朝" w:hAnsi="ＭＳ Ｐ明朝" w:hint="eastAsia"/>
          <w:szCs w:val="28"/>
        </w:rPr>
        <w:t>。</w:t>
      </w:r>
    </w:p>
    <w:p w14:paraId="4E7A0C73" w14:textId="77777777" w:rsidR="007D7BFF" w:rsidRDefault="00F46BFB" w:rsidP="007D7BFF">
      <w:pPr>
        <w:rPr>
          <w:rFonts w:ascii="ＭＳ Ｐ明朝" w:eastAsia="ＭＳ Ｐ明朝" w:hAnsi="ＭＳ Ｐ明朝"/>
          <w:szCs w:val="28"/>
        </w:rPr>
      </w:pPr>
      <w:r>
        <w:rPr>
          <w:rFonts w:ascii="ＭＳ Ｐ明朝" w:eastAsia="ＭＳ Ｐ明朝" w:hAnsi="ＭＳ Ｐ明朝" w:hint="eastAsia"/>
          <w:szCs w:val="28"/>
        </w:rPr>
        <w:t>阿嘉小中学校ならびに慶留間小中学校は原則徒歩での通学となっています</w:t>
      </w:r>
      <w:r w:rsidR="007D7BFF">
        <w:rPr>
          <w:rFonts w:ascii="ＭＳ Ｐ明朝" w:eastAsia="ＭＳ Ｐ明朝" w:hAnsi="ＭＳ Ｐ明朝" w:hint="eastAsia"/>
          <w:szCs w:val="28"/>
        </w:rPr>
        <w:t>。</w:t>
      </w:r>
    </w:p>
    <w:p w14:paraId="3B3C6F72" w14:textId="77777777" w:rsidR="007D7BFF" w:rsidRDefault="007D7BFF" w:rsidP="007D7BFF">
      <w:pPr>
        <w:rPr>
          <w:rFonts w:ascii="ＭＳ Ｐ明朝" w:eastAsia="ＭＳ Ｐ明朝" w:hAnsi="ＭＳ Ｐ明朝"/>
          <w:szCs w:val="28"/>
        </w:rPr>
      </w:pPr>
    </w:p>
    <w:p w14:paraId="188C2FD3" w14:textId="77777777" w:rsidR="007D7BFF" w:rsidRDefault="007D7BFF" w:rsidP="007D7BFF">
      <w:pPr>
        <w:rPr>
          <w:rFonts w:ascii="ＭＳ Ｐ明朝" w:eastAsia="ＭＳ Ｐ明朝" w:hAnsi="ＭＳ Ｐ明朝"/>
          <w:sz w:val="28"/>
          <w:szCs w:val="28"/>
        </w:rPr>
      </w:pPr>
      <w:r>
        <w:rPr>
          <w:rFonts w:ascii="ＭＳ Ｐ明朝" w:eastAsia="ＭＳ Ｐ明朝" w:hAnsi="ＭＳ Ｐ明朝" w:hint="eastAsia"/>
          <w:sz w:val="28"/>
          <w:szCs w:val="28"/>
        </w:rPr>
        <w:t>３．学校施設の現状</w:t>
      </w:r>
      <w:r w:rsidR="00AC71B0">
        <w:rPr>
          <w:rFonts w:ascii="ＭＳ Ｐ明朝" w:eastAsia="ＭＳ Ｐ明朝" w:hAnsi="ＭＳ Ｐ明朝" w:hint="eastAsia"/>
          <w:sz w:val="28"/>
          <w:szCs w:val="28"/>
        </w:rPr>
        <w:t>と課題</w:t>
      </w:r>
    </w:p>
    <w:p w14:paraId="55136919" w14:textId="77777777" w:rsidR="00582CCD" w:rsidRDefault="00582CCD" w:rsidP="0090028A">
      <w:pPr>
        <w:ind w:firstLineChars="100" w:firstLine="210"/>
        <w:rPr>
          <w:rFonts w:ascii="ＭＳ Ｐ明朝" w:eastAsia="ＭＳ Ｐ明朝" w:hAnsi="ＭＳ Ｐ明朝"/>
          <w:szCs w:val="21"/>
        </w:rPr>
      </w:pPr>
      <w:r>
        <w:rPr>
          <w:rFonts w:ascii="ＭＳ Ｐ明朝" w:eastAsia="ＭＳ Ｐ明朝" w:hAnsi="ＭＳ Ｐ明朝" w:hint="eastAsia"/>
          <w:szCs w:val="21"/>
        </w:rPr>
        <w:t>建物棟数は全35棟となっており、そのうち共同調理場や座間味小中学校の体育館、慶留間小中学校の体育館などが築40年を経過しており、児童生徒の安全な学習環境の確保が急務となっているとともに、へき地校に安心して赴任してもらえる環境の確保の観点から教員宿舎の適切な修繕も必要となっています。（図３）</w:t>
      </w:r>
    </w:p>
    <w:p w14:paraId="64B3CDCE" w14:textId="162DB3A2" w:rsidR="00582CCD" w:rsidRDefault="00AC71B0" w:rsidP="0090028A">
      <w:pPr>
        <w:ind w:firstLineChars="100" w:firstLine="210"/>
        <w:rPr>
          <w:rFonts w:ascii="ＭＳ Ｐ明朝" w:eastAsia="ＭＳ Ｐ明朝" w:hAnsi="ＭＳ Ｐ明朝"/>
          <w:szCs w:val="21"/>
        </w:rPr>
      </w:pPr>
      <w:r>
        <w:rPr>
          <w:rFonts w:ascii="ＭＳ Ｐ明朝" w:eastAsia="ＭＳ Ｐ明朝" w:hAnsi="ＭＳ Ｐ明朝" w:hint="eastAsia"/>
          <w:szCs w:val="21"/>
        </w:rPr>
        <w:t>座間味村教育施設長寿命化計画（令和2年12月策定）では、全建物を現状規模のまま更新（建替）した場合の今後40年間の維持・更新コストは総額91億円が見込まれており、予防保全的な長寿命化のための修繕等対策を行い</w:t>
      </w:r>
      <w:r w:rsidR="001E586B">
        <w:rPr>
          <w:rFonts w:ascii="ＭＳ Ｐ明朝" w:eastAsia="ＭＳ Ｐ明朝" w:hAnsi="ＭＳ Ｐ明朝" w:hint="eastAsia"/>
          <w:szCs w:val="21"/>
        </w:rPr>
        <w:t>、</w:t>
      </w:r>
      <w:r>
        <w:rPr>
          <w:rFonts w:ascii="ＭＳ Ｐ明朝" w:eastAsia="ＭＳ Ｐ明朝" w:hAnsi="ＭＳ Ｐ明朝" w:hint="eastAsia"/>
          <w:szCs w:val="21"/>
        </w:rPr>
        <w:t>建物を70年使用する場合での試算であっても今後40年間の維持・更新コストは66億円が見込まれています。</w:t>
      </w:r>
    </w:p>
    <w:p w14:paraId="60EB3CFD" w14:textId="77777777" w:rsidR="00582CCD" w:rsidRDefault="00582CCD" w:rsidP="007D7BFF">
      <w:pPr>
        <w:rPr>
          <w:rFonts w:ascii="ＭＳ Ｐ明朝" w:eastAsia="ＭＳ Ｐ明朝" w:hAnsi="ＭＳ Ｐ明朝"/>
          <w:szCs w:val="21"/>
        </w:rPr>
      </w:pPr>
    </w:p>
    <w:p w14:paraId="3B8F97FE" w14:textId="77777777" w:rsidR="00582CCD" w:rsidRPr="00582CCD" w:rsidRDefault="00582CCD" w:rsidP="00582CCD">
      <w:pPr>
        <w:jc w:val="center"/>
        <w:rPr>
          <w:rFonts w:ascii="ＭＳ Ｐ明朝" w:eastAsia="ＭＳ Ｐ明朝" w:hAnsi="ＭＳ Ｐ明朝"/>
          <w:szCs w:val="21"/>
        </w:rPr>
      </w:pPr>
      <w:r>
        <w:rPr>
          <w:rFonts w:ascii="ＭＳ Ｐ明朝" w:eastAsia="ＭＳ Ｐ明朝" w:hAnsi="ＭＳ Ｐ明朝" w:hint="eastAsia"/>
          <w:szCs w:val="21"/>
        </w:rPr>
        <w:t>図３　学校施設一覧（2020年</w:t>
      </w:r>
      <w:r w:rsidR="00AC71B0">
        <w:rPr>
          <w:rFonts w:ascii="ＭＳ Ｐ明朝" w:eastAsia="ＭＳ Ｐ明朝" w:hAnsi="ＭＳ Ｐ明朝" w:hint="eastAsia"/>
          <w:szCs w:val="21"/>
        </w:rPr>
        <w:t>現在</w:t>
      </w:r>
      <w:r>
        <w:rPr>
          <w:rFonts w:ascii="ＭＳ Ｐ明朝" w:eastAsia="ＭＳ Ｐ明朝" w:hAnsi="ＭＳ Ｐ明朝" w:hint="eastAsia"/>
          <w:szCs w:val="21"/>
        </w:rPr>
        <w:t>）</w:t>
      </w:r>
    </w:p>
    <w:p w14:paraId="0EC6BC33" w14:textId="77777777" w:rsidR="00AC71B0" w:rsidRDefault="00582CCD" w:rsidP="007D7BFF">
      <w:pPr>
        <w:rPr>
          <w:rFonts w:ascii="ＭＳ Ｐ明朝" w:eastAsia="ＭＳ Ｐ明朝" w:hAnsi="ＭＳ Ｐ明朝"/>
          <w:szCs w:val="28"/>
        </w:rPr>
      </w:pPr>
      <w:r w:rsidRPr="00582CCD">
        <w:rPr>
          <w:rFonts w:hint="eastAsia"/>
          <w:noProof/>
        </w:rPr>
        <w:drawing>
          <wp:inline distT="0" distB="0" distL="0" distR="0" wp14:anchorId="2FF15E3C" wp14:editId="59B8F82A">
            <wp:extent cx="5562518" cy="7733665"/>
            <wp:effectExtent l="0" t="0" r="635"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5983" cy="7766289"/>
                    </a:xfrm>
                    <a:prstGeom prst="rect">
                      <a:avLst/>
                    </a:prstGeom>
                    <a:noFill/>
                    <a:ln>
                      <a:noFill/>
                    </a:ln>
                  </pic:spPr>
                </pic:pic>
              </a:graphicData>
            </a:graphic>
          </wp:inline>
        </w:drawing>
      </w:r>
    </w:p>
    <w:p w14:paraId="792EAA98" w14:textId="77777777" w:rsidR="007D7BFF" w:rsidRDefault="00AC71B0" w:rsidP="00AC71B0">
      <w:pPr>
        <w:rPr>
          <w:rFonts w:ascii="ＭＳ Ｐ明朝" w:eastAsia="ＭＳ Ｐ明朝" w:hAnsi="ＭＳ Ｐ明朝"/>
          <w:szCs w:val="28"/>
        </w:rPr>
      </w:pPr>
      <w:r>
        <w:rPr>
          <w:rFonts w:ascii="ＭＳ Ｐ明朝" w:eastAsia="ＭＳ Ｐ明朝" w:hAnsi="ＭＳ Ｐ明朝" w:hint="eastAsia"/>
          <w:szCs w:val="28"/>
        </w:rPr>
        <w:t>（出典：座間味村教育施設長寿命化計画）</w:t>
      </w:r>
    </w:p>
    <w:p w14:paraId="0E5380A8" w14:textId="77777777" w:rsidR="00AC71B0" w:rsidRPr="00AC71B0" w:rsidRDefault="00AC71B0" w:rsidP="00AC71B0">
      <w:pPr>
        <w:rPr>
          <w:rFonts w:ascii="ＭＳ Ｐ明朝" w:eastAsia="ＭＳ Ｐ明朝" w:hAnsi="ＭＳ Ｐ明朝"/>
          <w:sz w:val="28"/>
          <w:szCs w:val="28"/>
        </w:rPr>
      </w:pPr>
      <w:r w:rsidRPr="00AC71B0">
        <w:rPr>
          <w:rFonts w:ascii="ＭＳ Ｐ明朝" w:eastAsia="ＭＳ Ｐ明朝" w:hAnsi="ＭＳ Ｐ明朝" w:hint="eastAsia"/>
          <w:sz w:val="28"/>
          <w:szCs w:val="28"/>
        </w:rPr>
        <w:t>４．学校規模に関する現状と課題</w:t>
      </w:r>
    </w:p>
    <w:p w14:paraId="347B7530" w14:textId="77777777" w:rsidR="00AC71B0" w:rsidRDefault="00C66EEF" w:rsidP="0090028A">
      <w:pPr>
        <w:ind w:firstLineChars="100" w:firstLine="210"/>
        <w:rPr>
          <w:rFonts w:ascii="ＭＳ Ｐ明朝" w:eastAsia="ＭＳ Ｐ明朝" w:hAnsi="ＭＳ Ｐ明朝"/>
          <w:szCs w:val="28"/>
        </w:rPr>
      </w:pPr>
      <w:r>
        <w:rPr>
          <w:rFonts w:ascii="ＭＳ Ｐ明朝" w:eastAsia="ＭＳ Ｐ明朝" w:hAnsi="ＭＳ Ｐ明朝" w:hint="eastAsia"/>
          <w:szCs w:val="28"/>
        </w:rPr>
        <w:t>令和6年度現在、座間味小学校では3年生から6年生まで、阿嘉小学校・慶留間小中学校では児童・生徒が0人の学年を除く全学年で複式学級となっており、単学年での学級運営が難しい状況となっています。</w:t>
      </w:r>
    </w:p>
    <w:p w14:paraId="7F4B8933" w14:textId="77777777" w:rsidR="003C1CB2" w:rsidRDefault="003C1CB2" w:rsidP="00AC71B0">
      <w:pPr>
        <w:rPr>
          <w:rFonts w:ascii="ＭＳ Ｐ明朝" w:eastAsia="ＭＳ Ｐ明朝" w:hAnsi="ＭＳ Ｐ明朝"/>
          <w:szCs w:val="28"/>
        </w:rPr>
      </w:pPr>
      <w:r>
        <w:rPr>
          <w:rFonts w:ascii="ＭＳ Ｐ明朝" w:eastAsia="ＭＳ Ｐ明朝" w:hAnsi="ＭＳ Ｐ明朝" w:hint="eastAsia"/>
          <w:szCs w:val="28"/>
        </w:rPr>
        <w:t>また慶留間小中学校においては、現在在籍児童生徒数の半数以上が島外からの留学制度による児童生徒となっており、原則１年間での入れかえのため定着が難しい現状があります。</w:t>
      </w:r>
    </w:p>
    <w:p w14:paraId="0FDB76C5" w14:textId="77777777" w:rsidR="00ED3122" w:rsidRDefault="00C66EEF" w:rsidP="00AC71B0">
      <w:pPr>
        <w:rPr>
          <w:rFonts w:ascii="ＭＳ Ｐ明朝" w:eastAsia="ＭＳ Ｐ明朝" w:hAnsi="ＭＳ Ｐ明朝"/>
          <w:szCs w:val="28"/>
        </w:rPr>
      </w:pPr>
      <w:r>
        <w:rPr>
          <w:rFonts w:ascii="ＭＳ Ｐ明朝" w:eastAsia="ＭＳ Ｐ明朝" w:hAnsi="ＭＳ Ｐ明朝" w:hint="eastAsia"/>
          <w:szCs w:val="28"/>
        </w:rPr>
        <w:t>文部科学省による公立小学校・中学校の適正規模・適正配置等に関する手引（平成27年1月</w:t>
      </w:r>
      <w:r w:rsidR="00FD04C5">
        <w:rPr>
          <w:rFonts w:ascii="ＭＳ Ｐ明朝" w:eastAsia="ＭＳ Ｐ明朝" w:hAnsi="ＭＳ Ｐ明朝" w:hint="eastAsia"/>
          <w:szCs w:val="28"/>
        </w:rPr>
        <w:t>、以下「手引」</w:t>
      </w:r>
      <w:r>
        <w:rPr>
          <w:rFonts w:ascii="ＭＳ Ｐ明朝" w:eastAsia="ＭＳ Ｐ明朝" w:hAnsi="ＭＳ Ｐ明朝" w:hint="eastAsia"/>
          <w:szCs w:val="28"/>
        </w:rPr>
        <w:t>）では、義務教育段階の学校の役割として、児童生徒の能力を伸ばしつつ、社会的自立の基礎、国家・社会の形成者としての基本的資質を養う事を目的としており、</w:t>
      </w:r>
      <w:r w:rsidR="00ED3122">
        <w:rPr>
          <w:rFonts w:ascii="ＭＳ Ｐ明朝" w:eastAsia="ＭＳ Ｐ明朝" w:hAnsi="ＭＳ Ｐ明朝" w:hint="eastAsia"/>
          <w:szCs w:val="28"/>
        </w:rPr>
        <w:t>児童生徒が集団の中で、多様な考えに触れ、認め合い、協力し合い、切磋琢磨することを通じて思考力や表現力、判断力、問題解決能力などを育み、社会性や規範意識を身に付けさせることが重要とされています。そのために、一定規模の児童生徒集団の確保や、経験年数、専門性、男女比等についてバランスのとれた教職員集団が配置されていることが望ましいことから、一定の学校規模を確保することが重要とされています。</w:t>
      </w:r>
    </w:p>
    <w:p w14:paraId="7168262D" w14:textId="77777777" w:rsidR="00ED3122" w:rsidRDefault="00ED3122" w:rsidP="0090028A">
      <w:pPr>
        <w:ind w:firstLineChars="100" w:firstLine="210"/>
        <w:rPr>
          <w:rFonts w:ascii="ＭＳ Ｐ明朝" w:eastAsia="ＭＳ Ｐ明朝" w:hAnsi="ＭＳ Ｐ明朝"/>
          <w:szCs w:val="28"/>
        </w:rPr>
      </w:pPr>
      <w:r>
        <w:rPr>
          <w:rFonts w:ascii="ＭＳ Ｐ明朝" w:eastAsia="ＭＳ Ｐ明朝" w:hAnsi="ＭＳ Ｐ明朝" w:hint="eastAsia"/>
          <w:szCs w:val="28"/>
        </w:rPr>
        <w:t>また、児童生徒に与える影響として、コミュニケーション能力が身に付きにくい、教員それぞれの専門性を活かした教育を受けられない、進学などの際に大きな集団への適応に困難を来す可能性等課題が挙げられています。</w:t>
      </w:r>
    </w:p>
    <w:p w14:paraId="438D788B" w14:textId="77777777" w:rsidR="00C66EEF" w:rsidRDefault="00ED3122" w:rsidP="0090028A">
      <w:pPr>
        <w:ind w:firstLineChars="100" w:firstLine="210"/>
        <w:rPr>
          <w:rFonts w:ascii="ＭＳ Ｐ明朝" w:eastAsia="ＭＳ Ｐ明朝" w:hAnsi="ＭＳ Ｐ明朝"/>
          <w:szCs w:val="28"/>
        </w:rPr>
      </w:pPr>
      <w:r>
        <w:rPr>
          <w:rFonts w:ascii="ＭＳ Ｐ明朝" w:eastAsia="ＭＳ Ｐ明朝" w:hAnsi="ＭＳ Ｐ明朝" w:hint="eastAsia"/>
          <w:szCs w:val="28"/>
        </w:rPr>
        <w:t>本村にあっては教育委員会と各学校において、</w:t>
      </w:r>
      <w:r w:rsidR="00C66EEF">
        <w:rPr>
          <w:rFonts w:ascii="ＭＳ Ｐ明朝" w:eastAsia="ＭＳ Ｐ明朝" w:hAnsi="ＭＳ Ｐ明朝" w:hint="eastAsia"/>
          <w:szCs w:val="28"/>
        </w:rPr>
        <w:t>複式改善担当職員の配置や小学校と中学校</w:t>
      </w:r>
      <w:r>
        <w:rPr>
          <w:rFonts w:ascii="ＭＳ Ｐ明朝" w:eastAsia="ＭＳ Ｐ明朝" w:hAnsi="ＭＳ Ｐ明朝" w:hint="eastAsia"/>
          <w:szCs w:val="28"/>
        </w:rPr>
        <w:t>、また島</w:t>
      </w:r>
      <w:r w:rsidR="00C66EEF">
        <w:rPr>
          <w:rFonts w:ascii="ＭＳ Ｐ明朝" w:eastAsia="ＭＳ Ｐ明朝" w:hAnsi="ＭＳ Ｐ明朝" w:hint="eastAsia"/>
          <w:szCs w:val="28"/>
        </w:rPr>
        <w:t>の枠を超えた集団学習等、子ども達のよりよい学習環境の確保へ取り組みを進めてきたところでありますが、</w:t>
      </w:r>
      <w:r>
        <w:rPr>
          <w:rFonts w:ascii="ＭＳ Ｐ明朝" w:eastAsia="ＭＳ Ｐ明朝" w:hAnsi="ＭＳ Ｐ明朝" w:hint="eastAsia"/>
          <w:szCs w:val="28"/>
        </w:rPr>
        <w:t>多くの課題が残っています。</w:t>
      </w:r>
    </w:p>
    <w:p w14:paraId="2556516D" w14:textId="77777777" w:rsidR="00ED3122" w:rsidRDefault="00ED3122" w:rsidP="00AC71B0">
      <w:pPr>
        <w:rPr>
          <w:rFonts w:ascii="ＭＳ Ｐ明朝" w:eastAsia="ＭＳ Ｐ明朝" w:hAnsi="ＭＳ Ｐ明朝"/>
          <w:szCs w:val="28"/>
        </w:rPr>
      </w:pPr>
    </w:p>
    <w:p w14:paraId="7B7E8FC5" w14:textId="77777777" w:rsidR="000A4C79" w:rsidRDefault="000A4C79" w:rsidP="00AC71B0">
      <w:pPr>
        <w:rPr>
          <w:rFonts w:ascii="ＭＳ Ｐ明朝" w:eastAsia="ＭＳ Ｐ明朝" w:hAnsi="ＭＳ Ｐ明朝"/>
          <w:szCs w:val="28"/>
        </w:rPr>
      </w:pPr>
    </w:p>
    <w:p w14:paraId="415E7C37" w14:textId="77777777" w:rsidR="000A4C79" w:rsidRDefault="000A4C79" w:rsidP="00AC71B0">
      <w:pPr>
        <w:rPr>
          <w:rFonts w:ascii="ＭＳ Ｐ明朝" w:eastAsia="ＭＳ Ｐ明朝" w:hAnsi="ＭＳ Ｐ明朝"/>
          <w:szCs w:val="28"/>
        </w:rPr>
      </w:pPr>
    </w:p>
    <w:p w14:paraId="60D0295D" w14:textId="77777777" w:rsidR="000A4C79" w:rsidRDefault="000A4C79" w:rsidP="00AC71B0">
      <w:pPr>
        <w:rPr>
          <w:rFonts w:ascii="ＭＳ Ｐ明朝" w:eastAsia="ＭＳ Ｐ明朝" w:hAnsi="ＭＳ Ｐ明朝"/>
          <w:szCs w:val="28"/>
        </w:rPr>
      </w:pPr>
    </w:p>
    <w:p w14:paraId="2CCFB764" w14:textId="77777777" w:rsidR="000A4C79" w:rsidRDefault="000A4C79" w:rsidP="00AC71B0">
      <w:pPr>
        <w:rPr>
          <w:rFonts w:ascii="ＭＳ Ｐ明朝" w:eastAsia="ＭＳ Ｐ明朝" w:hAnsi="ＭＳ Ｐ明朝"/>
          <w:szCs w:val="28"/>
        </w:rPr>
      </w:pPr>
    </w:p>
    <w:p w14:paraId="37BB52AB" w14:textId="77777777" w:rsidR="000A4C79" w:rsidRDefault="000A4C79" w:rsidP="00AC71B0">
      <w:pPr>
        <w:rPr>
          <w:rFonts w:ascii="ＭＳ Ｐ明朝" w:eastAsia="ＭＳ Ｐ明朝" w:hAnsi="ＭＳ Ｐ明朝"/>
          <w:szCs w:val="28"/>
        </w:rPr>
      </w:pPr>
    </w:p>
    <w:p w14:paraId="285F2DB5" w14:textId="77777777" w:rsidR="000A4C79" w:rsidRDefault="000A4C79" w:rsidP="00AC71B0">
      <w:pPr>
        <w:rPr>
          <w:rFonts w:ascii="ＭＳ Ｐ明朝" w:eastAsia="ＭＳ Ｐ明朝" w:hAnsi="ＭＳ Ｐ明朝"/>
          <w:szCs w:val="28"/>
        </w:rPr>
      </w:pPr>
    </w:p>
    <w:p w14:paraId="66694C72" w14:textId="77777777" w:rsidR="000A4C79" w:rsidRDefault="000A4C79" w:rsidP="00AC71B0">
      <w:pPr>
        <w:rPr>
          <w:rFonts w:ascii="ＭＳ Ｐ明朝" w:eastAsia="ＭＳ Ｐ明朝" w:hAnsi="ＭＳ Ｐ明朝"/>
          <w:szCs w:val="28"/>
        </w:rPr>
      </w:pPr>
    </w:p>
    <w:p w14:paraId="70A6AD7E" w14:textId="77777777" w:rsidR="000A4C79" w:rsidRDefault="000A4C79" w:rsidP="00AC71B0">
      <w:pPr>
        <w:rPr>
          <w:rFonts w:ascii="ＭＳ Ｐ明朝" w:eastAsia="ＭＳ Ｐ明朝" w:hAnsi="ＭＳ Ｐ明朝"/>
          <w:szCs w:val="28"/>
        </w:rPr>
      </w:pPr>
    </w:p>
    <w:p w14:paraId="455AB32F" w14:textId="77777777" w:rsidR="000A4C79" w:rsidRDefault="000A4C79" w:rsidP="00AC71B0">
      <w:pPr>
        <w:rPr>
          <w:rFonts w:ascii="ＭＳ Ｐ明朝" w:eastAsia="ＭＳ Ｐ明朝" w:hAnsi="ＭＳ Ｐ明朝"/>
          <w:szCs w:val="28"/>
        </w:rPr>
      </w:pPr>
    </w:p>
    <w:p w14:paraId="4398E804" w14:textId="77777777" w:rsidR="000A4C79" w:rsidRDefault="000A4C79" w:rsidP="00AC71B0">
      <w:pPr>
        <w:rPr>
          <w:rFonts w:ascii="ＭＳ Ｐ明朝" w:eastAsia="ＭＳ Ｐ明朝" w:hAnsi="ＭＳ Ｐ明朝"/>
          <w:szCs w:val="28"/>
        </w:rPr>
      </w:pPr>
    </w:p>
    <w:p w14:paraId="5C09C867" w14:textId="77777777" w:rsidR="000A4C79" w:rsidRDefault="000A4C79" w:rsidP="00AC71B0">
      <w:pPr>
        <w:rPr>
          <w:rFonts w:ascii="ＭＳ Ｐ明朝" w:eastAsia="ＭＳ Ｐ明朝" w:hAnsi="ＭＳ Ｐ明朝"/>
          <w:szCs w:val="28"/>
        </w:rPr>
      </w:pPr>
    </w:p>
    <w:p w14:paraId="7E5A0748" w14:textId="77777777" w:rsidR="000A4C79" w:rsidRDefault="000A4C79" w:rsidP="00AC71B0">
      <w:pPr>
        <w:rPr>
          <w:rFonts w:ascii="ＭＳ Ｐ明朝" w:eastAsia="ＭＳ Ｐ明朝" w:hAnsi="ＭＳ Ｐ明朝"/>
          <w:szCs w:val="28"/>
        </w:rPr>
      </w:pPr>
    </w:p>
    <w:p w14:paraId="5ED65CA0" w14:textId="77777777" w:rsidR="000A4C79" w:rsidRDefault="000A4C79" w:rsidP="00AC71B0">
      <w:pPr>
        <w:rPr>
          <w:rFonts w:ascii="ＭＳ Ｐ明朝" w:eastAsia="ＭＳ Ｐ明朝" w:hAnsi="ＭＳ Ｐ明朝"/>
          <w:szCs w:val="28"/>
        </w:rPr>
      </w:pPr>
    </w:p>
    <w:p w14:paraId="60AC4F8C" w14:textId="77777777" w:rsidR="000A4C79" w:rsidRDefault="000A4C79" w:rsidP="00AC71B0">
      <w:pPr>
        <w:rPr>
          <w:rFonts w:ascii="ＭＳ Ｐ明朝" w:eastAsia="ＭＳ Ｐ明朝" w:hAnsi="ＭＳ Ｐ明朝"/>
          <w:szCs w:val="28"/>
        </w:rPr>
      </w:pPr>
    </w:p>
    <w:p w14:paraId="4D749D81" w14:textId="77777777" w:rsidR="000A4C79" w:rsidRPr="001E586B" w:rsidRDefault="000A4C79" w:rsidP="00AC71B0">
      <w:pPr>
        <w:rPr>
          <w:rFonts w:ascii="ＭＳ Ｐ明朝" w:eastAsia="ＭＳ Ｐ明朝" w:hAnsi="ＭＳ Ｐ明朝"/>
          <w:sz w:val="33"/>
          <w:szCs w:val="33"/>
        </w:rPr>
      </w:pPr>
      <w:r w:rsidRPr="001E586B">
        <w:rPr>
          <w:rFonts w:ascii="ＭＳ Ｐ明朝" w:eastAsia="ＭＳ Ｐ明朝" w:hAnsi="ＭＳ Ｐ明朝" w:hint="eastAsia"/>
          <w:sz w:val="33"/>
          <w:szCs w:val="33"/>
        </w:rPr>
        <w:t>第３章　学校適正規模の実現に向けた方策</w:t>
      </w:r>
    </w:p>
    <w:p w14:paraId="0DCB2A12" w14:textId="77777777" w:rsidR="000A4C79" w:rsidRPr="001E586B" w:rsidRDefault="000A4C79" w:rsidP="00AC71B0">
      <w:pPr>
        <w:rPr>
          <w:rFonts w:ascii="ＭＳ Ｐ明朝" w:eastAsia="ＭＳ Ｐ明朝" w:hAnsi="ＭＳ Ｐ明朝"/>
          <w:sz w:val="28"/>
          <w:szCs w:val="33"/>
        </w:rPr>
      </w:pPr>
      <w:r w:rsidRPr="001E586B">
        <w:rPr>
          <w:rFonts w:ascii="ＭＳ Ｐ明朝" w:eastAsia="ＭＳ Ｐ明朝" w:hAnsi="ＭＳ Ｐ明朝" w:hint="eastAsia"/>
          <w:sz w:val="28"/>
          <w:szCs w:val="33"/>
        </w:rPr>
        <w:t>１．学校規模の適正化を図る手法</w:t>
      </w:r>
    </w:p>
    <w:p w14:paraId="46199D9A" w14:textId="77777777" w:rsidR="00FD04C5" w:rsidRPr="001E586B" w:rsidRDefault="00FD04C5" w:rsidP="0090028A">
      <w:pPr>
        <w:ind w:firstLineChars="100" w:firstLine="210"/>
        <w:rPr>
          <w:rFonts w:ascii="ＭＳ Ｐ明朝" w:eastAsia="ＭＳ Ｐ明朝" w:hAnsi="ＭＳ Ｐ明朝"/>
          <w:szCs w:val="33"/>
        </w:rPr>
      </w:pPr>
      <w:r w:rsidRPr="001E586B">
        <w:rPr>
          <w:rFonts w:ascii="ＭＳ Ｐ明朝" w:eastAsia="ＭＳ Ｐ明朝" w:hAnsi="ＭＳ Ｐ明朝" w:hint="eastAsia"/>
          <w:szCs w:val="33"/>
        </w:rPr>
        <w:t>手引では、小中学校は各地域のコミュニティの核としての性格を有することが多く、防災、地域の交流の場等様々な機能を併せ持っており、まちづくりの在り方と密接不可分である点にも留意し、学校教育の受益者である児童生徒の保護者や将来の受益者である就学前の子供の保護者の声を重視しつつ、地域住民の十分な理解と協力のもと丁寧な議論を行うこととされています。</w:t>
      </w:r>
    </w:p>
    <w:p w14:paraId="5FBFE51A" w14:textId="77777777" w:rsidR="00FD04C5" w:rsidRPr="001E586B" w:rsidRDefault="00FD04C5" w:rsidP="00AC71B0">
      <w:pPr>
        <w:rPr>
          <w:rFonts w:ascii="ＭＳ Ｐ明朝" w:eastAsia="ＭＳ Ｐ明朝" w:hAnsi="ＭＳ Ｐ明朝"/>
          <w:szCs w:val="33"/>
        </w:rPr>
      </w:pPr>
      <w:r w:rsidRPr="001E586B">
        <w:rPr>
          <w:rFonts w:ascii="ＭＳ Ｐ明朝" w:eastAsia="ＭＳ Ｐ明朝" w:hAnsi="ＭＳ Ｐ明朝" w:hint="eastAsia"/>
          <w:szCs w:val="33"/>
        </w:rPr>
        <w:t>そのうえで、必ずしも学校の統廃合や再編を前提とするものではなく、地理的要因による小規模校を存続させる判断も尊重されることとなっていますが、その場合においては、教育の機会均等とその水準の維持向上という義務教育の本旨に鑑み、学校が小規模であることのメリットを最大化するとともに、具体的なデメリットをきめ細かく分析し、それらを最小化する工夫を計画的に講じる事とされています。</w:t>
      </w:r>
    </w:p>
    <w:p w14:paraId="5FC4ED36" w14:textId="77777777" w:rsidR="000A4C79" w:rsidRPr="001E586B" w:rsidRDefault="00FD04C5" w:rsidP="0090028A">
      <w:pPr>
        <w:ind w:firstLineChars="100" w:firstLine="210"/>
        <w:rPr>
          <w:rFonts w:ascii="ＭＳ Ｐ明朝" w:eastAsia="ＭＳ Ｐ明朝" w:hAnsi="ＭＳ Ｐ明朝"/>
          <w:szCs w:val="33"/>
        </w:rPr>
      </w:pPr>
      <w:r w:rsidRPr="001E586B">
        <w:rPr>
          <w:rFonts w:ascii="ＭＳ Ｐ明朝" w:eastAsia="ＭＳ Ｐ明朝" w:hAnsi="ＭＳ Ｐ明朝" w:hint="eastAsia"/>
          <w:szCs w:val="33"/>
        </w:rPr>
        <w:t>以上を踏まえたうえで、本村で検討し得る</w:t>
      </w:r>
      <w:r w:rsidR="000A4C79" w:rsidRPr="001E586B">
        <w:rPr>
          <w:rFonts w:ascii="ＭＳ Ｐ明朝" w:eastAsia="ＭＳ Ｐ明朝" w:hAnsi="ＭＳ Ｐ明朝" w:hint="eastAsia"/>
          <w:szCs w:val="33"/>
        </w:rPr>
        <w:t>学校規模の適正化を図る手法の種類としては以下のような手法があります。</w:t>
      </w:r>
    </w:p>
    <w:p w14:paraId="20CD177F" w14:textId="77777777" w:rsidR="000A4C79" w:rsidRPr="001E586B" w:rsidRDefault="000A4C79" w:rsidP="00AC71B0">
      <w:pPr>
        <w:rPr>
          <w:rFonts w:ascii="ＭＳ Ｐ明朝" w:eastAsia="ＭＳ Ｐ明朝" w:hAnsi="ＭＳ Ｐ明朝"/>
          <w:szCs w:val="33"/>
        </w:rPr>
      </w:pPr>
    </w:p>
    <w:p w14:paraId="770B25AC" w14:textId="77777777" w:rsidR="003C1CB2" w:rsidRPr="001E586B" w:rsidRDefault="00384B94" w:rsidP="00AC71B0">
      <w:pPr>
        <w:rPr>
          <w:rFonts w:ascii="ＭＳ Ｐ明朝" w:eastAsia="ＭＳ Ｐ明朝" w:hAnsi="ＭＳ Ｐ明朝"/>
          <w:sz w:val="24"/>
          <w:szCs w:val="24"/>
        </w:rPr>
      </w:pPr>
      <w:r w:rsidRPr="001E586B">
        <w:rPr>
          <w:rFonts w:ascii="ＭＳ Ｐ明朝" w:eastAsia="ＭＳ Ｐ明朝" w:hAnsi="ＭＳ Ｐ明朝" w:hint="eastAsia"/>
          <w:sz w:val="24"/>
          <w:szCs w:val="24"/>
        </w:rPr>
        <w:t>（１</w:t>
      </w:r>
      <w:r w:rsidR="003C1CB2" w:rsidRPr="001E586B">
        <w:rPr>
          <w:rFonts w:ascii="ＭＳ Ｐ明朝" w:eastAsia="ＭＳ Ｐ明朝" w:hAnsi="ＭＳ Ｐ明朝" w:hint="eastAsia"/>
          <w:sz w:val="24"/>
          <w:szCs w:val="24"/>
        </w:rPr>
        <w:t>）現在の小中学校を維持した学校運営方法の見直し</w:t>
      </w:r>
    </w:p>
    <w:p w14:paraId="01B11CB7" w14:textId="77777777" w:rsidR="003C1CB2" w:rsidRPr="001E586B" w:rsidRDefault="003C1CB2" w:rsidP="0090028A">
      <w:pPr>
        <w:ind w:firstLineChars="100" w:firstLine="210"/>
        <w:rPr>
          <w:rFonts w:ascii="ＭＳ Ｐ明朝" w:eastAsia="ＭＳ Ｐ明朝" w:hAnsi="ＭＳ Ｐ明朝"/>
          <w:szCs w:val="24"/>
        </w:rPr>
      </w:pPr>
      <w:r w:rsidRPr="001E586B">
        <w:rPr>
          <w:rFonts w:ascii="ＭＳ Ｐ明朝" w:eastAsia="ＭＳ Ｐ明朝" w:hAnsi="ＭＳ Ｐ明朝" w:hint="eastAsia"/>
          <w:szCs w:val="24"/>
        </w:rPr>
        <w:t>地域コミュニティの維持を重視し、現在の学校の在り方を維持する場合は、上記の通りメリットの最大化とデメリットの最小化を図る事とされているため、現在取り組んでいる活動に加え、以下のような工夫を講じる必要があります。</w:t>
      </w:r>
    </w:p>
    <w:p w14:paraId="02A75B3F" w14:textId="77777777" w:rsidR="00D22C68" w:rsidRPr="001E586B" w:rsidRDefault="00F92206" w:rsidP="0090028A">
      <w:pPr>
        <w:ind w:left="210" w:hangingChars="100" w:hanging="210"/>
        <w:rPr>
          <w:rFonts w:ascii="ＭＳ Ｐ明朝" w:eastAsia="ＭＳ Ｐ明朝" w:hAnsi="ＭＳ Ｐ明朝"/>
          <w:szCs w:val="24"/>
        </w:rPr>
      </w:pPr>
      <w:r w:rsidRPr="001E586B">
        <w:rPr>
          <w:rFonts w:ascii="ＭＳ Ｐ明朝" w:eastAsia="ＭＳ Ｐ明朝" w:hAnsi="ＭＳ Ｐ明朝" w:hint="eastAsia"/>
          <w:szCs w:val="24"/>
        </w:rPr>
        <w:t>①少</w:t>
      </w:r>
      <w:r w:rsidR="00D22C68" w:rsidRPr="001E586B">
        <w:rPr>
          <w:rFonts w:ascii="ＭＳ Ｐ明朝" w:eastAsia="ＭＳ Ｐ明朝" w:hAnsi="ＭＳ Ｐ明朝" w:hint="eastAsia"/>
          <w:szCs w:val="24"/>
        </w:rPr>
        <w:t>人数であることを生かして、各教科や総合的な学習の時間、特別活動等において、踏み込んだ意見交換をさせる</w:t>
      </w:r>
    </w:p>
    <w:p w14:paraId="69642D4B" w14:textId="77777777" w:rsidR="00D22C68" w:rsidRPr="001E586B" w:rsidRDefault="00F92206" w:rsidP="0090028A">
      <w:pPr>
        <w:ind w:left="210" w:hangingChars="100" w:hanging="210"/>
        <w:rPr>
          <w:rFonts w:ascii="ＭＳ Ｐ明朝" w:eastAsia="ＭＳ Ｐ明朝" w:hAnsi="ＭＳ Ｐ明朝"/>
          <w:szCs w:val="24"/>
        </w:rPr>
      </w:pPr>
      <w:r w:rsidRPr="001E586B">
        <w:rPr>
          <w:rFonts w:ascii="ＭＳ Ｐ明朝" w:eastAsia="ＭＳ Ｐ明朝" w:hAnsi="ＭＳ Ｐ明朝" w:hint="eastAsia"/>
          <w:szCs w:val="24"/>
        </w:rPr>
        <w:t>②多</w:t>
      </w:r>
      <w:r w:rsidR="00D22C68" w:rsidRPr="001E586B">
        <w:rPr>
          <w:rFonts w:ascii="ＭＳ Ｐ明朝" w:eastAsia="ＭＳ Ｐ明朝" w:hAnsi="ＭＳ Ｐ明朝" w:hint="eastAsia"/>
          <w:szCs w:val="24"/>
        </w:rPr>
        <w:t>様な意見に触れさせるために、保護者や地域住民の参画を得て、国語や総合的な学習の時間等でパネルディスカッション等を実施する</w:t>
      </w:r>
    </w:p>
    <w:p w14:paraId="432A89EE" w14:textId="77777777" w:rsidR="00D22C68" w:rsidRPr="001E586B" w:rsidRDefault="00F92206" w:rsidP="0090028A">
      <w:pPr>
        <w:ind w:left="210" w:hangingChars="100" w:hanging="210"/>
        <w:rPr>
          <w:rFonts w:ascii="ＭＳ Ｐ明朝" w:eastAsia="ＭＳ Ｐ明朝" w:hAnsi="ＭＳ Ｐ明朝"/>
          <w:szCs w:val="24"/>
        </w:rPr>
      </w:pPr>
      <w:r w:rsidRPr="001E586B">
        <w:rPr>
          <w:rFonts w:ascii="ＭＳ Ｐ明朝" w:eastAsia="ＭＳ Ｐ明朝" w:hAnsi="ＭＳ Ｐ明朝" w:hint="eastAsia"/>
          <w:szCs w:val="24"/>
        </w:rPr>
        <w:t>③</w:t>
      </w:r>
      <w:r w:rsidR="00D22C68" w:rsidRPr="001E586B">
        <w:rPr>
          <w:rFonts w:ascii="ＭＳ Ｐ明朝" w:eastAsia="ＭＳ Ｐ明朝" w:hAnsi="ＭＳ Ｐ明朝" w:hint="eastAsia"/>
          <w:szCs w:val="24"/>
        </w:rPr>
        <w:t>発達段階に応じて集団生活や自治的活動を十分に経験させる（例：短期間の交換ホームステイ、１週間程度の通学合宿、寄宿舎等の宿泊施設を活用した１ヵ月程度の教育活動等）</w:t>
      </w:r>
    </w:p>
    <w:p w14:paraId="51FA530A" w14:textId="77777777" w:rsidR="00D22C68" w:rsidRPr="001E586B" w:rsidRDefault="00F92206" w:rsidP="0090028A">
      <w:pPr>
        <w:ind w:left="210" w:hangingChars="100" w:hanging="210"/>
        <w:rPr>
          <w:rFonts w:ascii="ＭＳ Ｐ明朝" w:eastAsia="ＭＳ Ｐ明朝" w:hAnsi="ＭＳ Ｐ明朝"/>
          <w:szCs w:val="24"/>
        </w:rPr>
      </w:pPr>
      <w:r w:rsidRPr="001E586B">
        <w:rPr>
          <w:rFonts w:ascii="ＭＳ Ｐ明朝" w:eastAsia="ＭＳ Ｐ明朝" w:hAnsi="ＭＳ Ｐ明朝" w:hint="eastAsia"/>
          <w:szCs w:val="24"/>
        </w:rPr>
        <w:t>④</w:t>
      </w:r>
      <w:r w:rsidR="00D22C68" w:rsidRPr="001E586B">
        <w:rPr>
          <w:rFonts w:ascii="ＭＳ Ｐ明朝" w:eastAsia="ＭＳ Ｐ明朝" w:hAnsi="ＭＳ Ｐ明朝" w:hint="eastAsia"/>
          <w:szCs w:val="24"/>
        </w:rPr>
        <w:t>切磋琢磨する環境を作るため、</w:t>
      </w:r>
      <w:r w:rsidR="001901C3" w:rsidRPr="001E586B">
        <w:rPr>
          <w:rFonts w:ascii="ＭＳ Ｐ明朝" w:eastAsia="ＭＳ Ｐ明朝" w:hAnsi="ＭＳ Ｐ明朝" w:hint="eastAsia"/>
          <w:szCs w:val="24"/>
        </w:rPr>
        <w:t>全国学力・学習調査や全国体力運動能力・運動習慣等調査の結果の活用や、</w:t>
      </w:r>
      <w:r w:rsidR="00D22C68" w:rsidRPr="001E586B">
        <w:rPr>
          <w:rFonts w:ascii="ＭＳ Ｐ明朝" w:eastAsia="ＭＳ Ｐ明朝" w:hAnsi="ＭＳ Ｐ明朝" w:hint="eastAsia"/>
          <w:szCs w:val="24"/>
        </w:rPr>
        <w:t>各種検定やコンクールへの参加を積極的に推奨する等</w:t>
      </w:r>
      <w:r w:rsidR="001901C3" w:rsidRPr="001E586B">
        <w:rPr>
          <w:rFonts w:ascii="ＭＳ Ｐ明朝" w:eastAsia="ＭＳ Ｐ明朝" w:hAnsi="ＭＳ Ｐ明朝" w:hint="eastAsia"/>
          <w:szCs w:val="24"/>
        </w:rPr>
        <w:t>同世代全体の水準や他校の児童生徒の頑張っている姿を意識させながらの指導の展開</w:t>
      </w:r>
    </w:p>
    <w:p w14:paraId="0B508FD6" w14:textId="77777777" w:rsidR="001901C3" w:rsidRPr="001E586B" w:rsidRDefault="00F92206" w:rsidP="00AC71B0">
      <w:pPr>
        <w:rPr>
          <w:rFonts w:ascii="ＭＳ Ｐ明朝" w:eastAsia="ＭＳ Ｐ明朝" w:hAnsi="ＭＳ Ｐ明朝"/>
          <w:szCs w:val="24"/>
        </w:rPr>
      </w:pPr>
      <w:r w:rsidRPr="001E586B">
        <w:rPr>
          <w:rFonts w:ascii="ＭＳ Ｐ明朝" w:eastAsia="ＭＳ Ｐ明朝" w:hAnsi="ＭＳ Ｐ明朝" w:hint="eastAsia"/>
          <w:szCs w:val="24"/>
        </w:rPr>
        <w:t>⑤</w:t>
      </w:r>
      <w:r w:rsidR="001901C3" w:rsidRPr="001E586B">
        <w:rPr>
          <w:rFonts w:ascii="ＭＳ Ｐ明朝" w:eastAsia="ＭＳ Ｐ明朝" w:hAnsi="ＭＳ Ｐ明朝" w:hint="eastAsia"/>
          <w:szCs w:val="24"/>
        </w:rPr>
        <w:t>複数学校間で兼務発令や巡回指導システムを導入し教科免許保有者による指導を確保する</w:t>
      </w:r>
    </w:p>
    <w:p w14:paraId="2CAAB91E" w14:textId="77777777" w:rsidR="001901C3" w:rsidRPr="001E586B" w:rsidRDefault="00F92206" w:rsidP="0090028A">
      <w:pPr>
        <w:ind w:left="210" w:hangingChars="100" w:hanging="210"/>
        <w:rPr>
          <w:rFonts w:ascii="ＭＳ Ｐ明朝" w:eastAsia="ＭＳ Ｐ明朝" w:hAnsi="ＭＳ Ｐ明朝"/>
          <w:szCs w:val="24"/>
        </w:rPr>
      </w:pPr>
      <w:r w:rsidRPr="001E586B">
        <w:rPr>
          <w:rFonts w:ascii="ＭＳ Ｐ明朝" w:eastAsia="ＭＳ Ｐ明朝" w:hAnsi="ＭＳ Ｐ明朝" w:hint="eastAsia"/>
          <w:szCs w:val="24"/>
        </w:rPr>
        <w:t>⑥</w:t>
      </w:r>
      <w:r w:rsidR="001901C3" w:rsidRPr="001E586B">
        <w:rPr>
          <w:rFonts w:ascii="ＭＳ Ｐ明朝" w:eastAsia="ＭＳ Ｐ明朝" w:hAnsi="ＭＳ Ｐ明朝" w:hint="eastAsia"/>
          <w:szCs w:val="24"/>
        </w:rPr>
        <w:t>複数の教員に一つの学級を担任させることにより、多様な観点での評価や校務の適切な分担を可能とする</w:t>
      </w:r>
    </w:p>
    <w:p w14:paraId="2C8C8C77" w14:textId="77777777" w:rsidR="001901C3" w:rsidRPr="001E586B" w:rsidRDefault="00F92206" w:rsidP="00AC71B0">
      <w:pPr>
        <w:rPr>
          <w:rFonts w:ascii="ＭＳ Ｐ明朝" w:eastAsia="ＭＳ Ｐ明朝" w:hAnsi="ＭＳ Ｐ明朝"/>
          <w:szCs w:val="24"/>
        </w:rPr>
      </w:pPr>
      <w:r w:rsidRPr="001E586B">
        <w:rPr>
          <w:rFonts w:ascii="ＭＳ Ｐ明朝" w:eastAsia="ＭＳ Ｐ明朝" w:hAnsi="ＭＳ Ｐ明朝" w:hint="eastAsia"/>
          <w:szCs w:val="24"/>
        </w:rPr>
        <w:t>⑦</w:t>
      </w:r>
      <w:r w:rsidR="001901C3" w:rsidRPr="001E586B">
        <w:rPr>
          <w:rFonts w:ascii="ＭＳ Ｐ明朝" w:eastAsia="ＭＳ Ｐ明朝" w:hAnsi="ＭＳ Ｐ明朝" w:hint="eastAsia"/>
          <w:szCs w:val="24"/>
        </w:rPr>
        <w:t>学校間で教室や体育館、教材、教具を共同利用するシステムを構築する</w:t>
      </w:r>
    </w:p>
    <w:p w14:paraId="26F57F88" w14:textId="77777777" w:rsidR="001901C3" w:rsidRPr="001E586B" w:rsidRDefault="001901C3" w:rsidP="00AC71B0">
      <w:pPr>
        <w:rPr>
          <w:rFonts w:ascii="ＭＳ Ｐ明朝" w:eastAsia="ＭＳ Ｐ明朝" w:hAnsi="ＭＳ Ｐ明朝"/>
          <w:szCs w:val="24"/>
        </w:rPr>
      </w:pPr>
    </w:p>
    <w:p w14:paraId="332A5721" w14:textId="77777777" w:rsidR="003C1CB2" w:rsidRPr="001E586B" w:rsidRDefault="00384B94" w:rsidP="00AC71B0">
      <w:pPr>
        <w:rPr>
          <w:rFonts w:ascii="ＭＳ Ｐ明朝" w:eastAsia="ＭＳ Ｐ明朝" w:hAnsi="ＭＳ Ｐ明朝"/>
          <w:szCs w:val="24"/>
        </w:rPr>
      </w:pPr>
      <w:r w:rsidRPr="001E586B">
        <w:rPr>
          <w:rFonts w:ascii="ＭＳ Ｐ明朝" w:eastAsia="ＭＳ Ｐ明朝" w:hAnsi="ＭＳ Ｐ明朝" w:hint="eastAsia"/>
          <w:szCs w:val="24"/>
        </w:rPr>
        <w:t>上記</w:t>
      </w:r>
      <w:r w:rsidR="00D22C68" w:rsidRPr="001E586B">
        <w:rPr>
          <w:rFonts w:ascii="ＭＳ Ｐ明朝" w:eastAsia="ＭＳ Ｐ明朝" w:hAnsi="ＭＳ Ｐ明朝" w:hint="eastAsia"/>
          <w:szCs w:val="24"/>
        </w:rPr>
        <w:t>のような例にくわえ、教育課程特例校制度を活用した特別なカリキュラム編成なども考えられます。</w:t>
      </w:r>
    </w:p>
    <w:p w14:paraId="7A5D54D7" w14:textId="77777777" w:rsidR="00384B94" w:rsidRPr="001E586B" w:rsidRDefault="00384B94" w:rsidP="00384B94">
      <w:pPr>
        <w:rPr>
          <w:rFonts w:ascii="ＭＳ Ｐ明朝" w:eastAsia="ＭＳ Ｐ明朝" w:hAnsi="ＭＳ Ｐ明朝"/>
          <w:sz w:val="24"/>
          <w:szCs w:val="33"/>
        </w:rPr>
      </w:pPr>
      <w:r w:rsidRPr="001E586B">
        <w:rPr>
          <w:rFonts w:ascii="ＭＳ Ｐ明朝" w:eastAsia="ＭＳ Ｐ明朝" w:hAnsi="ＭＳ Ｐ明朝" w:hint="eastAsia"/>
          <w:sz w:val="24"/>
          <w:szCs w:val="33"/>
        </w:rPr>
        <w:t>（２）学校再編</w:t>
      </w:r>
    </w:p>
    <w:p w14:paraId="698CC3B9" w14:textId="77777777" w:rsidR="00384B94" w:rsidRPr="001E586B" w:rsidRDefault="00384B94" w:rsidP="00384B94">
      <w:pPr>
        <w:rPr>
          <w:rFonts w:ascii="ＭＳ Ｐ明朝" w:eastAsia="ＭＳ Ｐ明朝" w:hAnsi="ＭＳ Ｐ明朝"/>
          <w:szCs w:val="33"/>
        </w:rPr>
      </w:pPr>
      <w:r w:rsidRPr="001E586B">
        <w:rPr>
          <w:rFonts w:ascii="ＭＳ Ｐ明朝" w:eastAsia="ＭＳ Ｐ明朝" w:hAnsi="ＭＳ Ｐ明朝" w:hint="eastAsia"/>
          <w:sz w:val="24"/>
          <w:szCs w:val="33"/>
        </w:rPr>
        <w:t xml:space="preserve">　</w:t>
      </w:r>
      <w:r w:rsidRPr="001E586B">
        <w:rPr>
          <w:rFonts w:ascii="ＭＳ Ｐ明朝" w:eastAsia="ＭＳ Ｐ明朝" w:hAnsi="ＭＳ Ｐ明朝" w:hint="eastAsia"/>
          <w:szCs w:val="33"/>
        </w:rPr>
        <w:t>村立学校のうち、阿嘉小中学校・慶留間小中学校における学校規模の適正化は急務となっており、阿嘉大橋の架橋により相互の往来は学校創立時に比べて容易となっているため、２校の再編検討が必要となっています。</w:t>
      </w:r>
    </w:p>
    <w:p w14:paraId="583D87B7" w14:textId="77777777" w:rsidR="00384B94" w:rsidRPr="001E586B" w:rsidRDefault="00384B94" w:rsidP="00384B94">
      <w:pPr>
        <w:rPr>
          <w:rFonts w:ascii="ＭＳ Ｐ明朝" w:eastAsia="ＭＳ Ｐ明朝" w:hAnsi="ＭＳ Ｐ明朝"/>
          <w:szCs w:val="33"/>
        </w:rPr>
      </w:pPr>
      <w:r w:rsidRPr="001E586B">
        <w:rPr>
          <w:rFonts w:ascii="ＭＳ Ｐ明朝" w:eastAsia="ＭＳ Ｐ明朝" w:hAnsi="ＭＳ Ｐ明朝" w:hint="eastAsia"/>
          <w:szCs w:val="33"/>
        </w:rPr>
        <w:t>再編の形としては</w:t>
      </w:r>
    </w:p>
    <w:p w14:paraId="4B8C6CD1" w14:textId="77777777" w:rsidR="00384B94" w:rsidRPr="001E586B" w:rsidRDefault="00384B94" w:rsidP="0090028A">
      <w:pPr>
        <w:ind w:left="210" w:hangingChars="100" w:hanging="210"/>
        <w:rPr>
          <w:rFonts w:ascii="ＭＳ Ｐ明朝" w:eastAsia="ＭＳ Ｐ明朝" w:hAnsi="ＭＳ Ｐ明朝"/>
          <w:szCs w:val="33"/>
        </w:rPr>
      </w:pPr>
      <w:r w:rsidRPr="001E586B">
        <w:rPr>
          <w:rFonts w:ascii="ＭＳ Ｐ明朝" w:eastAsia="ＭＳ Ｐ明朝" w:hAnsi="ＭＳ Ｐ明朝" w:hint="eastAsia"/>
          <w:szCs w:val="33"/>
        </w:rPr>
        <w:t>①阿嘉小中学校と慶留間小中学校を統合し現在の阿嘉小中学校または慶留間小中学校校舎へ配置する</w:t>
      </w:r>
    </w:p>
    <w:p w14:paraId="653778FF" w14:textId="77777777" w:rsidR="00384B94" w:rsidRPr="001E586B" w:rsidRDefault="00384B94" w:rsidP="0090028A">
      <w:pPr>
        <w:ind w:left="210" w:hangingChars="100" w:hanging="210"/>
        <w:rPr>
          <w:rFonts w:ascii="ＭＳ Ｐ明朝" w:eastAsia="ＭＳ Ｐ明朝" w:hAnsi="ＭＳ Ｐ明朝"/>
          <w:szCs w:val="33"/>
        </w:rPr>
      </w:pPr>
      <w:r w:rsidRPr="001E586B">
        <w:rPr>
          <w:rFonts w:ascii="ＭＳ Ｐ明朝" w:eastAsia="ＭＳ Ｐ明朝" w:hAnsi="ＭＳ Ｐ明朝" w:hint="eastAsia"/>
          <w:szCs w:val="33"/>
        </w:rPr>
        <w:t>②阿嘉小学校と慶留間小学校、阿嘉中学校と慶留間中学校をそれぞれ統合し、現在の阿嘉小中学校、慶留間小中学校の校舎へ振り分ける</w:t>
      </w:r>
    </w:p>
    <w:p w14:paraId="1C29BE22" w14:textId="77777777" w:rsidR="00384B94" w:rsidRPr="001E586B" w:rsidRDefault="00384B94" w:rsidP="0090028A">
      <w:pPr>
        <w:ind w:left="210" w:hangingChars="100" w:hanging="210"/>
        <w:rPr>
          <w:rFonts w:ascii="ＭＳ Ｐ明朝" w:eastAsia="ＭＳ Ｐ明朝" w:hAnsi="ＭＳ Ｐ明朝"/>
          <w:szCs w:val="33"/>
        </w:rPr>
      </w:pPr>
      <w:r w:rsidRPr="001E586B">
        <w:rPr>
          <w:rFonts w:ascii="ＭＳ Ｐ明朝" w:eastAsia="ＭＳ Ｐ明朝" w:hAnsi="ＭＳ Ｐ明朝" w:hint="eastAsia"/>
          <w:szCs w:val="33"/>
        </w:rPr>
        <w:t>③阿嘉小中学校、慶留間小中学校を阿嘉・慶留間義務教育学校として再編し、前期・後期それぞれを現在の阿嘉小中学校・慶留間小中学校の校舎へ振り分ける</w:t>
      </w:r>
    </w:p>
    <w:p w14:paraId="086FDC9F" w14:textId="77777777" w:rsidR="00384B94" w:rsidRPr="001E586B" w:rsidRDefault="00384B94" w:rsidP="00384B94">
      <w:pPr>
        <w:rPr>
          <w:rFonts w:ascii="ＭＳ Ｐ明朝" w:eastAsia="ＭＳ Ｐ明朝" w:hAnsi="ＭＳ Ｐ明朝"/>
          <w:szCs w:val="33"/>
        </w:rPr>
      </w:pPr>
      <w:r w:rsidRPr="001E586B">
        <w:rPr>
          <w:rFonts w:ascii="ＭＳ Ｐ明朝" w:eastAsia="ＭＳ Ｐ明朝" w:hAnsi="ＭＳ Ｐ明朝" w:hint="eastAsia"/>
          <w:szCs w:val="33"/>
        </w:rPr>
        <w:t>④阿嘉中学校と慶留間中学校を統合し、阿嘉中学校または慶留間中学校へ配置する</w:t>
      </w:r>
    </w:p>
    <w:p w14:paraId="466F7111" w14:textId="77777777" w:rsidR="0090028A" w:rsidRPr="001E586B" w:rsidRDefault="0090028A" w:rsidP="00384B94">
      <w:pPr>
        <w:rPr>
          <w:rFonts w:ascii="ＭＳ Ｐ明朝" w:eastAsia="ＭＳ Ｐ明朝" w:hAnsi="ＭＳ Ｐ明朝"/>
          <w:szCs w:val="33"/>
        </w:rPr>
      </w:pPr>
    </w:p>
    <w:p w14:paraId="3C516095" w14:textId="77777777" w:rsidR="00384B94" w:rsidRPr="001E586B" w:rsidRDefault="00384B94" w:rsidP="00384B94">
      <w:pPr>
        <w:rPr>
          <w:rFonts w:ascii="ＭＳ Ｐ明朝" w:eastAsia="ＭＳ Ｐ明朝" w:hAnsi="ＭＳ Ｐ明朝"/>
          <w:szCs w:val="33"/>
        </w:rPr>
      </w:pPr>
      <w:r w:rsidRPr="001E586B">
        <w:rPr>
          <w:rFonts w:ascii="ＭＳ Ｐ明朝" w:eastAsia="ＭＳ Ｐ明朝" w:hAnsi="ＭＳ Ｐ明朝" w:hint="eastAsia"/>
          <w:szCs w:val="33"/>
        </w:rPr>
        <w:t>以上４点が考えられる。</w:t>
      </w:r>
    </w:p>
    <w:p w14:paraId="18F311F1" w14:textId="77777777" w:rsidR="00384B94" w:rsidRPr="001E586B" w:rsidRDefault="00384B94" w:rsidP="00384B94">
      <w:pPr>
        <w:rPr>
          <w:rFonts w:ascii="ＭＳ Ｐ明朝" w:eastAsia="ＭＳ Ｐ明朝" w:hAnsi="ＭＳ Ｐ明朝"/>
          <w:szCs w:val="33"/>
        </w:rPr>
      </w:pPr>
      <w:r w:rsidRPr="001E586B">
        <w:rPr>
          <w:rFonts w:ascii="ＭＳ Ｐ明朝" w:eastAsia="ＭＳ Ｐ明朝" w:hAnsi="ＭＳ Ｐ明朝"/>
          <w:szCs w:val="33"/>
        </w:rPr>
        <w:t>いずれの場合においても、現在の学校における校歌や理念などアイデンティティの維持が求められる。</w:t>
      </w:r>
    </w:p>
    <w:p w14:paraId="40040DE9" w14:textId="77777777" w:rsidR="00384B94" w:rsidRPr="001E586B" w:rsidRDefault="00384B94" w:rsidP="00384B94">
      <w:pPr>
        <w:rPr>
          <w:rFonts w:ascii="ＭＳ Ｐ明朝" w:eastAsia="ＭＳ Ｐ明朝" w:hAnsi="ＭＳ Ｐ明朝"/>
          <w:szCs w:val="33"/>
        </w:rPr>
      </w:pPr>
    </w:p>
    <w:p w14:paraId="769688CB" w14:textId="77777777" w:rsidR="00D22C68" w:rsidRPr="001E586B" w:rsidRDefault="00D22C68" w:rsidP="00AC71B0">
      <w:pPr>
        <w:rPr>
          <w:rFonts w:ascii="ＭＳ Ｐ明朝" w:eastAsia="ＭＳ Ｐ明朝" w:hAnsi="ＭＳ Ｐ明朝"/>
          <w:szCs w:val="24"/>
        </w:rPr>
      </w:pPr>
    </w:p>
    <w:p w14:paraId="080ADC32" w14:textId="77777777" w:rsidR="00D22C68" w:rsidRPr="001E586B" w:rsidRDefault="00D22C68" w:rsidP="00AC71B0">
      <w:pPr>
        <w:rPr>
          <w:rFonts w:ascii="ＭＳ Ｐ明朝" w:eastAsia="ＭＳ Ｐ明朝" w:hAnsi="ＭＳ Ｐ明朝"/>
          <w:szCs w:val="24"/>
        </w:rPr>
      </w:pPr>
    </w:p>
    <w:p w14:paraId="23AE14CD" w14:textId="77777777" w:rsidR="003C1CB2" w:rsidRPr="001E586B" w:rsidRDefault="00F92206" w:rsidP="00AC71B0">
      <w:pPr>
        <w:rPr>
          <w:rFonts w:ascii="ＭＳ Ｐ明朝" w:eastAsia="ＭＳ Ｐ明朝" w:hAnsi="ＭＳ Ｐ明朝"/>
          <w:sz w:val="28"/>
          <w:szCs w:val="28"/>
        </w:rPr>
      </w:pPr>
      <w:r w:rsidRPr="001E586B">
        <w:rPr>
          <w:rFonts w:ascii="ＭＳ Ｐ明朝" w:eastAsia="ＭＳ Ｐ明朝" w:hAnsi="ＭＳ Ｐ明朝" w:hint="eastAsia"/>
          <w:sz w:val="28"/>
          <w:szCs w:val="28"/>
        </w:rPr>
        <w:t>２．実現に向けた基本手順</w:t>
      </w:r>
    </w:p>
    <w:p w14:paraId="6860BD82" w14:textId="77777777" w:rsidR="00F92206" w:rsidRPr="001E586B" w:rsidRDefault="00F92206" w:rsidP="00AC71B0">
      <w:pPr>
        <w:rPr>
          <w:rFonts w:ascii="ＭＳ Ｐ明朝" w:eastAsia="ＭＳ Ｐ明朝" w:hAnsi="ＭＳ Ｐ明朝"/>
          <w:sz w:val="24"/>
          <w:szCs w:val="24"/>
        </w:rPr>
      </w:pPr>
      <w:r w:rsidRPr="001E586B">
        <w:rPr>
          <w:rFonts w:ascii="ＭＳ Ｐ明朝" w:eastAsia="ＭＳ Ｐ明朝" w:hAnsi="ＭＳ Ｐ明朝" w:hint="eastAsia"/>
          <w:sz w:val="24"/>
          <w:szCs w:val="24"/>
        </w:rPr>
        <w:t>（１）学校適正規模の実現に向けて</w:t>
      </w:r>
    </w:p>
    <w:p w14:paraId="6253178A" w14:textId="77777777" w:rsidR="00F92206" w:rsidRPr="00F92206" w:rsidRDefault="00F92206" w:rsidP="0090028A">
      <w:pPr>
        <w:ind w:firstLineChars="100" w:firstLine="220"/>
        <w:rPr>
          <w:rFonts w:ascii="ＭＳ Ｐ明朝" w:eastAsia="ＭＳ Ｐ明朝" w:hAnsi="ＭＳ Ｐ明朝"/>
          <w:sz w:val="22"/>
          <w:szCs w:val="24"/>
        </w:rPr>
      </w:pPr>
      <w:r w:rsidRPr="001E586B">
        <w:rPr>
          <w:rFonts w:ascii="ＭＳ Ｐ明朝" w:eastAsia="ＭＳ Ｐ明朝" w:hAnsi="ＭＳ Ｐ明朝" w:hint="eastAsia"/>
          <w:sz w:val="22"/>
          <w:szCs w:val="24"/>
        </w:rPr>
        <w:t>学校の適正規模の方策の実施にあたり、児童生徒、保護者や学校関係者、地域住民など様々な関係者や団体に影響が及ぶ事から、情報提供や共有、意見交換などを通じた合意形成を図り、適正規模の実現に向けて取り組みま</w:t>
      </w:r>
      <w:r>
        <w:rPr>
          <w:rFonts w:ascii="ＭＳ Ｐ明朝" w:eastAsia="ＭＳ Ｐ明朝" w:hAnsi="ＭＳ Ｐ明朝" w:hint="eastAsia"/>
          <w:sz w:val="22"/>
          <w:szCs w:val="24"/>
        </w:rPr>
        <w:t>す。</w:t>
      </w:r>
    </w:p>
    <w:p w14:paraId="28BAF7E1" w14:textId="77777777" w:rsidR="003C1CB2" w:rsidRDefault="003C1CB2" w:rsidP="00AC71B0">
      <w:pPr>
        <w:rPr>
          <w:rFonts w:ascii="ＭＳ Ｐ明朝" w:eastAsia="ＭＳ Ｐ明朝" w:hAnsi="ＭＳ Ｐ明朝"/>
          <w:sz w:val="24"/>
          <w:szCs w:val="24"/>
        </w:rPr>
      </w:pPr>
    </w:p>
    <w:p w14:paraId="27C4380C" w14:textId="77777777" w:rsidR="001B417E" w:rsidRDefault="001B417E" w:rsidP="00AC71B0">
      <w:pPr>
        <w:rPr>
          <w:rFonts w:ascii="ＭＳ Ｐ明朝" w:eastAsia="ＭＳ Ｐ明朝" w:hAnsi="ＭＳ Ｐ明朝"/>
          <w:sz w:val="24"/>
          <w:szCs w:val="24"/>
        </w:rPr>
      </w:pPr>
    </w:p>
    <w:p w14:paraId="2DA6FEE0" w14:textId="77777777" w:rsidR="001B417E" w:rsidRDefault="001B417E" w:rsidP="00AC71B0">
      <w:pPr>
        <w:rPr>
          <w:rFonts w:ascii="ＭＳ Ｐ明朝" w:eastAsia="ＭＳ Ｐ明朝" w:hAnsi="ＭＳ Ｐ明朝"/>
          <w:sz w:val="24"/>
          <w:szCs w:val="24"/>
        </w:rPr>
      </w:pPr>
    </w:p>
    <w:p w14:paraId="7A8C9B08" w14:textId="77777777" w:rsidR="001B417E" w:rsidRDefault="001B417E" w:rsidP="00AC71B0">
      <w:pPr>
        <w:rPr>
          <w:rFonts w:ascii="ＭＳ Ｐ明朝" w:eastAsia="ＭＳ Ｐ明朝" w:hAnsi="ＭＳ Ｐ明朝"/>
          <w:sz w:val="24"/>
          <w:szCs w:val="24"/>
        </w:rPr>
      </w:pPr>
    </w:p>
    <w:p w14:paraId="7F2482EE" w14:textId="77777777" w:rsidR="001B417E" w:rsidRDefault="001B417E" w:rsidP="00AC71B0">
      <w:pPr>
        <w:rPr>
          <w:rFonts w:ascii="ＭＳ Ｐ明朝" w:eastAsia="ＭＳ Ｐ明朝" w:hAnsi="ＭＳ Ｐ明朝"/>
          <w:sz w:val="24"/>
          <w:szCs w:val="24"/>
        </w:rPr>
      </w:pPr>
    </w:p>
    <w:p w14:paraId="36BFDC92" w14:textId="77777777" w:rsidR="001B417E" w:rsidRDefault="001B417E" w:rsidP="00AC71B0">
      <w:pPr>
        <w:rPr>
          <w:rFonts w:ascii="ＭＳ Ｐ明朝" w:eastAsia="ＭＳ Ｐ明朝" w:hAnsi="ＭＳ Ｐ明朝"/>
          <w:sz w:val="24"/>
          <w:szCs w:val="24"/>
        </w:rPr>
      </w:pPr>
    </w:p>
    <w:p w14:paraId="797DAD78" w14:textId="77777777" w:rsidR="001B417E" w:rsidRDefault="001B417E" w:rsidP="00AC71B0">
      <w:pPr>
        <w:rPr>
          <w:rFonts w:ascii="ＭＳ Ｐ明朝" w:eastAsia="ＭＳ Ｐ明朝" w:hAnsi="ＭＳ Ｐ明朝"/>
          <w:sz w:val="24"/>
          <w:szCs w:val="24"/>
        </w:rPr>
      </w:pPr>
    </w:p>
    <w:p w14:paraId="6574CC07" w14:textId="77777777" w:rsidR="001B417E" w:rsidRDefault="001B417E" w:rsidP="00AC71B0">
      <w:pPr>
        <w:rPr>
          <w:rFonts w:ascii="ＭＳ Ｐ明朝" w:eastAsia="ＭＳ Ｐ明朝" w:hAnsi="ＭＳ Ｐ明朝"/>
          <w:sz w:val="24"/>
          <w:szCs w:val="24"/>
        </w:rPr>
      </w:pPr>
    </w:p>
    <w:p w14:paraId="4CC41710" w14:textId="77777777" w:rsidR="001B417E" w:rsidRDefault="001B417E" w:rsidP="00AC71B0">
      <w:pPr>
        <w:rPr>
          <w:rFonts w:ascii="ＭＳ Ｐ明朝" w:eastAsia="ＭＳ Ｐ明朝" w:hAnsi="ＭＳ Ｐ明朝"/>
          <w:sz w:val="24"/>
          <w:szCs w:val="24"/>
        </w:rPr>
      </w:pPr>
    </w:p>
    <w:p w14:paraId="19B59795" w14:textId="77777777" w:rsidR="001B417E" w:rsidRDefault="001B417E" w:rsidP="00AC71B0">
      <w:pPr>
        <w:rPr>
          <w:rFonts w:ascii="ＭＳ Ｐ明朝" w:eastAsia="ＭＳ Ｐ明朝" w:hAnsi="ＭＳ Ｐ明朝"/>
          <w:sz w:val="24"/>
          <w:szCs w:val="24"/>
        </w:rPr>
      </w:pPr>
    </w:p>
    <w:p w14:paraId="6684EFA4" w14:textId="77777777" w:rsidR="001B417E" w:rsidRDefault="001B417E" w:rsidP="00AC71B0">
      <w:pPr>
        <w:rPr>
          <w:rFonts w:ascii="ＭＳ Ｐ明朝" w:eastAsia="ＭＳ Ｐ明朝" w:hAnsi="ＭＳ Ｐ明朝"/>
          <w:sz w:val="24"/>
          <w:szCs w:val="24"/>
        </w:rPr>
      </w:pPr>
    </w:p>
    <w:p w14:paraId="14EA4F7B" w14:textId="77777777" w:rsidR="00266059" w:rsidRDefault="00F92206" w:rsidP="00AC71B0">
      <w:pPr>
        <w:rPr>
          <w:rFonts w:ascii="ＭＳ Ｐ明朝" w:eastAsia="ＭＳ Ｐ明朝" w:hAnsi="ＭＳ Ｐ明朝"/>
          <w:sz w:val="24"/>
          <w:szCs w:val="24"/>
        </w:rPr>
      </w:pPr>
      <w:r>
        <w:rPr>
          <w:rFonts w:ascii="ＭＳ Ｐ明朝" w:eastAsia="ＭＳ Ｐ明朝" w:hAnsi="ＭＳ Ｐ明朝" w:hint="eastAsia"/>
          <w:sz w:val="24"/>
          <w:szCs w:val="24"/>
        </w:rPr>
        <w:t>（２）フローチャート</w:t>
      </w:r>
    </w:p>
    <w:p w14:paraId="7BF7E08C" w14:textId="77777777" w:rsidR="00266059" w:rsidRPr="00F92206" w:rsidRDefault="00CA1079" w:rsidP="00AC71B0">
      <w:pPr>
        <w:rPr>
          <w:rFonts w:ascii="ＭＳ Ｐ明朝" w:eastAsia="ＭＳ Ｐ明朝" w:hAnsi="ＭＳ Ｐ明朝"/>
          <w:sz w:val="24"/>
          <w:szCs w:val="24"/>
        </w:rPr>
      </w:pPr>
      <w:r w:rsidRPr="00CA1079">
        <w:rPr>
          <w:noProof/>
        </w:rPr>
        <w:drawing>
          <wp:inline distT="0" distB="0" distL="0" distR="0" wp14:anchorId="28155154" wp14:editId="54DDD6D6">
            <wp:extent cx="5219700" cy="8007562"/>
            <wp:effectExtent l="0" t="0" r="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4270" cy="8014572"/>
                    </a:xfrm>
                    <a:prstGeom prst="rect">
                      <a:avLst/>
                    </a:prstGeom>
                    <a:noFill/>
                    <a:ln>
                      <a:noFill/>
                    </a:ln>
                  </pic:spPr>
                </pic:pic>
              </a:graphicData>
            </a:graphic>
          </wp:inline>
        </w:drawing>
      </w:r>
    </w:p>
    <w:sectPr w:rsidR="00266059" w:rsidRPr="00F92206">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48B1" w14:textId="77777777" w:rsidR="00FE2F6F" w:rsidRDefault="00FE2F6F" w:rsidP="006E07A4">
      <w:r>
        <w:separator/>
      </w:r>
    </w:p>
  </w:endnote>
  <w:endnote w:type="continuationSeparator" w:id="0">
    <w:p w14:paraId="3268AA3F" w14:textId="77777777" w:rsidR="00FE2F6F" w:rsidRDefault="00FE2F6F" w:rsidP="006E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eiryoUI">
    <w:altName w:val="ＤＦＧPOP1体W12"/>
    <w:panose1 w:val="00000000000000000000"/>
    <w:charset w:val="80"/>
    <w:family w:val="auto"/>
    <w:notTrueType/>
    <w:pitch w:val="default"/>
    <w:sig w:usb0="00000001" w:usb1="08070000" w:usb2="00000010" w:usb3="00000000" w:csb0="00020000" w:csb1="00000000"/>
  </w:font>
  <w:font w:name="MeiryoUIBold">
    <w:altName w:val="ＤＦＧPOP1体W12"/>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16084"/>
      <w:docPartObj>
        <w:docPartGallery w:val="Page Numbers (Bottom of Page)"/>
        <w:docPartUnique/>
      </w:docPartObj>
    </w:sdtPr>
    <w:sdtEndPr/>
    <w:sdtContent>
      <w:p w14:paraId="6D5536A0" w14:textId="77777777" w:rsidR="006E07A4" w:rsidRDefault="006E07A4">
        <w:pPr>
          <w:pStyle w:val="a7"/>
          <w:jc w:val="center"/>
        </w:pPr>
        <w:r>
          <w:fldChar w:fldCharType="begin"/>
        </w:r>
        <w:r>
          <w:instrText>PAGE   \* MERGEFORMAT</w:instrText>
        </w:r>
        <w:r>
          <w:fldChar w:fldCharType="separate"/>
        </w:r>
        <w:r w:rsidR="0090028A" w:rsidRPr="0090028A">
          <w:rPr>
            <w:noProof/>
            <w:lang w:val="ja-JP"/>
          </w:rPr>
          <w:t>8</w:t>
        </w:r>
        <w:r>
          <w:fldChar w:fldCharType="end"/>
        </w:r>
      </w:p>
    </w:sdtContent>
  </w:sdt>
  <w:p w14:paraId="791D800C" w14:textId="77777777" w:rsidR="006E07A4" w:rsidRDefault="006E07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8BD6" w14:textId="77777777" w:rsidR="00FE2F6F" w:rsidRDefault="00FE2F6F" w:rsidP="006E07A4">
      <w:r>
        <w:separator/>
      </w:r>
    </w:p>
  </w:footnote>
  <w:footnote w:type="continuationSeparator" w:id="0">
    <w:p w14:paraId="4DBC71E3" w14:textId="77777777" w:rsidR="00FE2F6F" w:rsidRDefault="00FE2F6F" w:rsidP="006E0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51"/>
    <w:rsid w:val="00065457"/>
    <w:rsid w:val="000A4C79"/>
    <w:rsid w:val="00165D20"/>
    <w:rsid w:val="00165F99"/>
    <w:rsid w:val="001901C3"/>
    <w:rsid w:val="001B417E"/>
    <w:rsid w:val="001D0552"/>
    <w:rsid w:val="001E586B"/>
    <w:rsid w:val="00266059"/>
    <w:rsid w:val="002914D4"/>
    <w:rsid w:val="002A2BE7"/>
    <w:rsid w:val="002D6B71"/>
    <w:rsid w:val="003354E8"/>
    <w:rsid w:val="00384B94"/>
    <w:rsid w:val="003C1CB2"/>
    <w:rsid w:val="005275A1"/>
    <w:rsid w:val="00582CCD"/>
    <w:rsid w:val="00596478"/>
    <w:rsid w:val="006534E1"/>
    <w:rsid w:val="006E07A4"/>
    <w:rsid w:val="007D7BFF"/>
    <w:rsid w:val="0085349D"/>
    <w:rsid w:val="0090028A"/>
    <w:rsid w:val="00955781"/>
    <w:rsid w:val="00977BD2"/>
    <w:rsid w:val="00AA2F4C"/>
    <w:rsid w:val="00AB6735"/>
    <w:rsid w:val="00AC71B0"/>
    <w:rsid w:val="00B51E38"/>
    <w:rsid w:val="00C66EEF"/>
    <w:rsid w:val="00CA1079"/>
    <w:rsid w:val="00D03A51"/>
    <w:rsid w:val="00D149A7"/>
    <w:rsid w:val="00D22C68"/>
    <w:rsid w:val="00D62595"/>
    <w:rsid w:val="00D83EDA"/>
    <w:rsid w:val="00E14143"/>
    <w:rsid w:val="00E62F2B"/>
    <w:rsid w:val="00ED3122"/>
    <w:rsid w:val="00F2524B"/>
    <w:rsid w:val="00F46BFB"/>
    <w:rsid w:val="00F92206"/>
    <w:rsid w:val="00F95DC5"/>
    <w:rsid w:val="00FC5A1F"/>
    <w:rsid w:val="00FD04C5"/>
    <w:rsid w:val="00FE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4C7DB1"/>
  <w15:chartTrackingRefBased/>
  <w15:docId w15:val="{91923145-9FB4-433B-97FD-C15A658C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1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417E"/>
    <w:rPr>
      <w:rFonts w:asciiTheme="majorHAnsi" w:eastAsiaTheme="majorEastAsia" w:hAnsiTheme="majorHAnsi" w:cstheme="majorBidi"/>
      <w:sz w:val="18"/>
      <w:szCs w:val="18"/>
    </w:rPr>
  </w:style>
  <w:style w:type="paragraph" w:styleId="a5">
    <w:name w:val="header"/>
    <w:basedOn w:val="a"/>
    <w:link w:val="a6"/>
    <w:uiPriority w:val="99"/>
    <w:unhideWhenUsed/>
    <w:rsid w:val="006E07A4"/>
    <w:pPr>
      <w:tabs>
        <w:tab w:val="center" w:pos="4252"/>
        <w:tab w:val="right" w:pos="8504"/>
      </w:tabs>
      <w:snapToGrid w:val="0"/>
    </w:pPr>
  </w:style>
  <w:style w:type="character" w:customStyle="1" w:styleId="a6">
    <w:name w:val="ヘッダー (文字)"/>
    <w:basedOn w:val="a0"/>
    <w:link w:val="a5"/>
    <w:uiPriority w:val="99"/>
    <w:rsid w:val="006E07A4"/>
  </w:style>
  <w:style w:type="paragraph" w:styleId="a7">
    <w:name w:val="footer"/>
    <w:basedOn w:val="a"/>
    <w:link w:val="a8"/>
    <w:uiPriority w:val="99"/>
    <w:unhideWhenUsed/>
    <w:rsid w:val="006E07A4"/>
    <w:pPr>
      <w:tabs>
        <w:tab w:val="center" w:pos="4252"/>
        <w:tab w:val="right" w:pos="8504"/>
      </w:tabs>
      <w:snapToGrid w:val="0"/>
    </w:pPr>
  </w:style>
  <w:style w:type="character" w:customStyle="1" w:styleId="a8">
    <w:name w:val="フッター (文字)"/>
    <w:basedOn w:val="a0"/>
    <w:link w:val="a7"/>
    <w:uiPriority w:val="99"/>
    <w:rsid w:val="006E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D110-3115-4A45-9E42-2AE69A1C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1191</Words>
  <Characters>6792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cp:lastPrinted>2025-05-30T00:56:00Z</cp:lastPrinted>
  <dcterms:created xsi:type="dcterms:W3CDTF">2025-03-12T03:54:00Z</dcterms:created>
  <dcterms:modified xsi:type="dcterms:W3CDTF">2025-05-30T00:57:00Z</dcterms:modified>
</cp:coreProperties>
</file>